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2EEE95CC" w:rsidR="000D1FCD" w:rsidRDefault="00D86E49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3BCF54C4">
            <wp:simplePos x="0" y="0"/>
            <wp:positionH relativeFrom="column">
              <wp:posOffset>-182245</wp:posOffset>
            </wp:positionH>
            <wp:positionV relativeFrom="paragraph">
              <wp:posOffset>567690</wp:posOffset>
            </wp:positionV>
            <wp:extent cx="1899285" cy="6127750"/>
            <wp:effectExtent l="0" t="0" r="5715" b="635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12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2CB7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11F585E9">
                <wp:simplePos x="0" y="0"/>
                <wp:positionH relativeFrom="column">
                  <wp:posOffset>1431290</wp:posOffset>
                </wp:positionH>
                <wp:positionV relativeFrom="paragraph">
                  <wp:posOffset>3166745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CD9B7" id="Meno 8" o:spid="_x0000_s1026" style="position:absolute;margin-left:112.7pt;margin-top:249.3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TbSQa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934BF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7181BE8">
                <wp:simplePos x="0" y="0"/>
                <wp:positionH relativeFrom="column">
                  <wp:posOffset>2204720</wp:posOffset>
                </wp:positionH>
                <wp:positionV relativeFrom="paragraph">
                  <wp:posOffset>5565775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14E794" id="Rettangolo 13" o:spid="_x0000_s1026" style="position:absolute;margin-left:173.6pt;margin-top:438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AeLTHLgAAAADAEAAA8AAAAAAAAAAAAAAAAA3AQAAGRycy9kb3ducmV2LnhtbFBLBQYAAAAABAAE&#10;APMAAADpBQAAAAA=&#10;" fillcolor="#760000" strokecolor="#812727" strokeweight="1pt"/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7C1EC339" w:rsidR="00CF3ABB" w:rsidRPr="00131262" w:rsidRDefault="00452CB7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MERLOT IGP BIO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MADRETERRA</w:t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B5AF83E" w:rsidR="005D45E1" w:rsidRPr="00634CCA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634CCA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634C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52CB7" w:rsidRPr="00634CCA">
                              <w:rPr>
                                <w:rFonts w:ascii="Cambria" w:hAnsi="Cambria"/>
                              </w:rPr>
                              <w:t>Merlot</w:t>
                            </w:r>
                            <w:r w:rsidR="006E31D4" w:rsidRPr="00634C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B0742" w:rsidRPr="00634CCA">
                              <w:rPr>
                                <w:rFonts w:ascii="Cambria" w:hAnsi="Cambria"/>
                              </w:rPr>
                              <w:t>100%</w:t>
                            </w:r>
                          </w:p>
                          <w:p w14:paraId="08B9519C" w14:textId="6D2F53BD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CC4B73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39A32F4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6D398C0A" w14:textId="7942229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4,9</w:t>
                            </w:r>
                          </w:p>
                          <w:p w14:paraId="53BE5C6F" w14:textId="105B842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48ECF174" w14:textId="20FEB770" w:rsidR="005D45E1" w:rsidRPr="00634CCA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B0742" w:rsidRPr="00634CCA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65C42652" w:rsidR="00601FE3" w:rsidRPr="00634CCA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634CC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452CB7" w:rsidRPr="00634CCA">
                              <w:rPr>
                                <w:rFonts w:ascii="Cambria" w:hAnsi="Cambria"/>
                                <w:lang w:val="de-DE"/>
                              </w:rPr>
                              <w:t>im Gebiet um Fauma / Realmonte in der Provinz Agrigento - Sizilien</w:t>
                            </w:r>
                            <w:r w:rsidR="00601FE3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634CCA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634CC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34CCA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</w:p>
                          <w:p w14:paraId="43C36D90" w14:textId="77777777" w:rsidR="005D45E1" w:rsidRPr="00634CCA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634CC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634CCA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63BF6C9A" w:rsidR="000A5036" w:rsidRPr="00634CCA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634CC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C4B73" w:rsidRPr="00634CCA">
                              <w:rPr>
                                <w:rFonts w:ascii="Cambria" w:hAnsi="Cambria"/>
                                <w:lang w:val="de-DE"/>
                              </w:rPr>
                              <w:t>I</w:t>
                            </w:r>
                            <w:r w:rsidR="0010201E" w:rsidRPr="00634CCA">
                              <w:rPr>
                                <w:rFonts w:ascii="Cambria" w:hAnsi="Cambria"/>
                                <w:lang w:val="de-DE"/>
                              </w:rPr>
                              <w:t>n Stahltanks bei einer kontrollierten Temperatur</w:t>
                            </w:r>
                          </w:p>
                          <w:p w14:paraId="488585C5" w14:textId="73010C70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>Mindestens 6 Mon</w:t>
                            </w:r>
                            <w:r w:rsidR="00883E8A">
                              <w:rPr>
                                <w:rFonts w:ascii="Cambria" w:hAnsi="Cambria"/>
                                <w:lang w:val="de-DE"/>
                              </w:rPr>
                              <w:t>ate</w:t>
                            </w:r>
                            <w:r w:rsidR="00452CB7">
                              <w:rPr>
                                <w:rFonts w:ascii="Cambria" w:hAnsi="Cambria"/>
                                <w:lang w:val="de-DE"/>
                              </w:rPr>
                              <w:t xml:space="preserve"> im Stahltank</w:t>
                            </w:r>
                            <w:r w:rsidR="00934BF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569AC22" w14:textId="4C3B5A10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10201E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024F9EA0" w:rsidR="002A7550" w:rsidRPr="00634CCA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634CC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E3579" w:rsidRPr="00634CCA">
                              <w:rPr>
                                <w:rFonts w:ascii="Cambria" w:hAnsi="Cambria"/>
                                <w:lang w:val="de-DE"/>
                              </w:rPr>
                              <w:t>Kräftiges</w:t>
                            </w:r>
                            <w:r w:rsidR="00452CB7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und glänzendes Rot</w:t>
                            </w:r>
                          </w:p>
                          <w:p w14:paraId="4CC91213" w14:textId="119C78A4" w:rsidR="002A7550" w:rsidRPr="00634CCA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634CC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86E49" w:rsidRPr="00634CCA">
                              <w:rPr>
                                <w:rFonts w:ascii="Cambria" w:hAnsi="Cambria"/>
                                <w:lang w:val="de-DE"/>
                              </w:rPr>
                              <w:t>Fruchtig und tief mit eleganten Noten von Pflaumen und Gewürzen</w:t>
                            </w:r>
                          </w:p>
                          <w:p w14:paraId="711E37EA" w14:textId="68A90C0E" w:rsidR="00A54178" w:rsidRPr="00634CCA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634CC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86E49" w:rsidRPr="00634CCA">
                              <w:rPr>
                                <w:rFonts w:ascii="Cambria" w:hAnsi="Cambria"/>
                                <w:lang w:val="de-DE"/>
                              </w:rPr>
                              <w:t>Warm und komplex mit einem lang anhaltenden</w:t>
                            </w:r>
                            <w:r w:rsidR="00CC4B73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E31D4" w:rsidRPr="00634CCA">
                              <w:rPr>
                                <w:rFonts w:ascii="Cambria" w:hAnsi="Cambria"/>
                                <w:lang w:val="de-DE"/>
                              </w:rPr>
                              <w:t>Abgang</w:t>
                            </w:r>
                          </w:p>
                          <w:p w14:paraId="5AF3EE9D" w14:textId="77777777" w:rsidR="00601FE3" w:rsidRPr="00634CCA" w:rsidRDefault="00601FE3" w:rsidP="00601FE3">
                            <w:pPr>
                              <w:spacing w:after="80"/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EFE9E94" w:rsidR="00601FE3" w:rsidRDefault="00907E81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Perfekt zu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C4B73">
                              <w:rPr>
                                <w:rFonts w:ascii="Cambria" w:hAnsi="Cambria"/>
                                <w:lang w:val="de-DE"/>
                              </w:rPr>
                              <w:t xml:space="preserve">herzhaften </w:t>
                            </w:r>
                            <w:r w:rsidR="00D86E49">
                              <w:rPr>
                                <w:rFonts w:ascii="Cambria" w:hAnsi="Cambria"/>
                                <w:lang w:val="de-DE"/>
                              </w:rPr>
                              <w:t>Vorspeisen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, </w:t>
                            </w:r>
                            <w:r w:rsidR="00CC4B73">
                              <w:rPr>
                                <w:rFonts w:ascii="Cambria" w:hAnsi="Cambria"/>
                                <w:lang w:val="de-DE"/>
                              </w:rPr>
                              <w:t xml:space="preserve">Eintopfgerichte, </w:t>
                            </w:r>
                            <w:r w:rsidR="00D86E49">
                              <w:rPr>
                                <w:rFonts w:ascii="Cambria" w:hAnsi="Cambria"/>
                                <w:lang w:val="de-DE"/>
                              </w:rPr>
                              <w:t>Wurst und gegrilltem Fleisch</w:t>
                            </w:r>
                            <w:r w:rsidR="0010201E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191673FA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7C1EC339" w:rsidR="00CF3ABB" w:rsidRPr="00131262" w:rsidRDefault="00452CB7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MERLOT IGP BIO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MADRETERRA</w:t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B5AF83E" w:rsidR="005D45E1" w:rsidRPr="00634CCA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634CCA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634CCA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634CCA">
                        <w:rPr>
                          <w:rFonts w:ascii="Cambria" w:hAnsi="Cambria"/>
                        </w:rPr>
                        <w:t xml:space="preserve"> </w:t>
                      </w:r>
                      <w:r w:rsidR="00452CB7" w:rsidRPr="00634CCA">
                        <w:rPr>
                          <w:rFonts w:ascii="Cambria" w:hAnsi="Cambria"/>
                        </w:rPr>
                        <w:t>Merlot</w:t>
                      </w:r>
                      <w:r w:rsidR="006E31D4" w:rsidRPr="00634CCA">
                        <w:rPr>
                          <w:rFonts w:ascii="Cambria" w:hAnsi="Cambria"/>
                        </w:rPr>
                        <w:t xml:space="preserve"> </w:t>
                      </w:r>
                      <w:r w:rsidR="000B0742" w:rsidRPr="00634CCA">
                        <w:rPr>
                          <w:rFonts w:ascii="Cambria" w:hAnsi="Cambria"/>
                        </w:rPr>
                        <w:t>100%</w:t>
                      </w:r>
                    </w:p>
                    <w:p w14:paraId="08B9519C" w14:textId="6D2F53BD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CC4B73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39A32F4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6D398C0A" w14:textId="7942229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4,9</w:t>
                      </w:r>
                    </w:p>
                    <w:p w14:paraId="53BE5C6F" w14:textId="105B842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48ECF174" w14:textId="20FEB770" w:rsidR="005D45E1" w:rsidRPr="00634CCA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Pr="00634C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B0742" w:rsidRPr="00634CCA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65C42652" w:rsidR="00601FE3" w:rsidRPr="00634CCA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634CC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34C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34CCA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452CB7" w:rsidRPr="00634CCA">
                        <w:rPr>
                          <w:rFonts w:ascii="Cambria" w:hAnsi="Cambria"/>
                          <w:lang w:val="de-DE"/>
                        </w:rPr>
                        <w:t>im Gebiet um Fauma / Realmonte in der Provinz Agrigento - Sizilien</w:t>
                      </w:r>
                      <w:r w:rsidR="00601FE3" w:rsidRPr="00634C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AF224A" w14:textId="5EE44313" w:rsidR="005D45E1" w:rsidRPr="00634CCA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634CC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634C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34CCA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</w:p>
                    <w:p w14:paraId="43C36D90" w14:textId="77777777" w:rsidR="005D45E1" w:rsidRPr="00634CCA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634CC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634CCA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63BF6C9A" w:rsidR="000A5036" w:rsidRPr="00634CCA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634CC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634C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C4B73" w:rsidRPr="00634CCA">
                        <w:rPr>
                          <w:rFonts w:ascii="Cambria" w:hAnsi="Cambria"/>
                          <w:lang w:val="de-DE"/>
                        </w:rPr>
                        <w:t>I</w:t>
                      </w:r>
                      <w:r w:rsidR="0010201E" w:rsidRPr="00634CCA">
                        <w:rPr>
                          <w:rFonts w:ascii="Cambria" w:hAnsi="Cambria"/>
                          <w:lang w:val="de-DE"/>
                        </w:rPr>
                        <w:t>n Stahltanks bei einer kontrollierten Temperatur</w:t>
                      </w:r>
                    </w:p>
                    <w:p w14:paraId="488585C5" w14:textId="73010C70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>Mindestens 6 Mon</w:t>
                      </w:r>
                      <w:r w:rsidR="00883E8A">
                        <w:rPr>
                          <w:rFonts w:ascii="Cambria" w:hAnsi="Cambria"/>
                          <w:lang w:val="de-DE"/>
                        </w:rPr>
                        <w:t>ate</w:t>
                      </w:r>
                      <w:r w:rsidR="00452CB7">
                        <w:rPr>
                          <w:rFonts w:ascii="Cambria" w:hAnsi="Cambria"/>
                          <w:lang w:val="de-DE"/>
                        </w:rPr>
                        <w:t xml:space="preserve"> im Stahltank</w:t>
                      </w:r>
                      <w:r w:rsidR="00934BF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569AC22" w14:textId="4C3B5A10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10201E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024F9EA0" w:rsidR="002A7550" w:rsidRPr="00634CCA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634CC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34C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E3579" w:rsidRPr="00634CCA">
                        <w:rPr>
                          <w:rFonts w:ascii="Cambria" w:hAnsi="Cambria"/>
                          <w:lang w:val="de-DE"/>
                        </w:rPr>
                        <w:t>Kräftiges</w:t>
                      </w:r>
                      <w:r w:rsidR="00452CB7" w:rsidRPr="00634CCA">
                        <w:rPr>
                          <w:rFonts w:ascii="Cambria" w:hAnsi="Cambria"/>
                          <w:lang w:val="de-DE"/>
                        </w:rPr>
                        <w:t xml:space="preserve"> und glänzendes Rot</w:t>
                      </w:r>
                    </w:p>
                    <w:p w14:paraId="4CC91213" w14:textId="119C78A4" w:rsidR="002A7550" w:rsidRPr="00634CCA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634CC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634C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86E49" w:rsidRPr="00634CCA">
                        <w:rPr>
                          <w:rFonts w:ascii="Cambria" w:hAnsi="Cambria"/>
                          <w:lang w:val="de-DE"/>
                        </w:rPr>
                        <w:t>Fruchtig und tief mit eleganten Noten von Pflaumen und Gewürzen</w:t>
                      </w:r>
                    </w:p>
                    <w:p w14:paraId="711E37EA" w14:textId="68A90C0E" w:rsidR="00A54178" w:rsidRPr="00634CCA" w:rsidRDefault="000A5036" w:rsidP="00601FE3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634CC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634C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86E49" w:rsidRPr="00634CCA">
                        <w:rPr>
                          <w:rFonts w:ascii="Cambria" w:hAnsi="Cambria"/>
                          <w:lang w:val="de-DE"/>
                        </w:rPr>
                        <w:t>Warm und komplex mit einem lang anhaltenden</w:t>
                      </w:r>
                      <w:r w:rsidR="00CC4B73" w:rsidRPr="00634C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E31D4" w:rsidRPr="00634CCA">
                        <w:rPr>
                          <w:rFonts w:ascii="Cambria" w:hAnsi="Cambria"/>
                          <w:lang w:val="de-DE"/>
                        </w:rPr>
                        <w:t>Abgang</w:t>
                      </w:r>
                    </w:p>
                    <w:p w14:paraId="5AF3EE9D" w14:textId="77777777" w:rsidR="00601FE3" w:rsidRPr="00634CCA" w:rsidRDefault="00601FE3" w:rsidP="00601FE3">
                      <w:pPr>
                        <w:spacing w:after="80"/>
                        <w:rPr>
                          <w:noProof/>
                          <w:lang w:val="de-DE"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EFE9E94" w:rsidR="00601FE3" w:rsidRDefault="00907E81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>Perfekt zu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C4B73">
                        <w:rPr>
                          <w:rFonts w:ascii="Cambria" w:hAnsi="Cambria"/>
                          <w:lang w:val="de-DE"/>
                        </w:rPr>
                        <w:t xml:space="preserve">herzhaften </w:t>
                      </w:r>
                      <w:r w:rsidR="00D86E49">
                        <w:rPr>
                          <w:rFonts w:ascii="Cambria" w:hAnsi="Cambria"/>
                          <w:lang w:val="de-DE"/>
                        </w:rPr>
                        <w:t>Vorspeisen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, </w:t>
                      </w:r>
                      <w:r w:rsidR="00CC4B73">
                        <w:rPr>
                          <w:rFonts w:ascii="Cambria" w:hAnsi="Cambria"/>
                          <w:lang w:val="de-DE"/>
                        </w:rPr>
                        <w:t xml:space="preserve">Eintopfgerichte, </w:t>
                      </w:r>
                      <w:r w:rsidR="00D86E49">
                        <w:rPr>
                          <w:rFonts w:ascii="Cambria" w:hAnsi="Cambria"/>
                          <w:lang w:val="de-DE"/>
                        </w:rPr>
                        <w:t>Wurst und gegrilltem Fleisch</w:t>
                      </w:r>
                      <w:r w:rsidR="0010201E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191673FA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06AB74CB">
            <wp:simplePos x="0" y="0"/>
            <wp:positionH relativeFrom="column">
              <wp:posOffset>92075</wp:posOffset>
            </wp:positionH>
            <wp:positionV relativeFrom="paragraph">
              <wp:posOffset>810260</wp:posOffset>
            </wp:positionV>
            <wp:extent cx="1830705" cy="59067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590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634CCA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Größe</w:t>
                            </w:r>
                            <w:r w:rsidR="00BE0DDE" w:rsidRPr="00634CC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 </w:t>
                            </w:r>
                            <w:r w:rsidR="00A41ACB" w:rsidRPr="00634CC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750ml:</w:t>
                            </w:r>
                          </w:p>
                          <w:p w14:paraId="1D8EA6C1" w14:textId="5B5BD516" w:rsidR="00DC25CD" w:rsidRPr="00634CCA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Artikel-Nr.        </w:t>
                            </w:r>
                            <w:r w:rsidR="00DC25CD" w:rsidRPr="00634C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</w:t>
                            </w:r>
                            <w:r w:rsidR="007C448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V01027A</w:t>
                            </w:r>
                            <w:r w:rsidR="00DC25CD" w:rsidRPr="00634CCA">
                              <w:rPr>
                                <w:rStyle w:val="Stile1Carattere"/>
                                <w:lang w:val="de-DE"/>
                              </w:rPr>
                              <w:t xml:space="preserve">                    </w:t>
                            </w:r>
                          </w:p>
                          <w:p w14:paraId="049FFB3B" w14:textId="2723F384" w:rsidR="00DC25CD" w:rsidRPr="00634CCA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GTIN-13 Flasche </w:t>
                            </w:r>
                            <w:r w:rsidR="00DC25CD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</w:t>
                            </w:r>
                            <w:r w:rsidR="006623F6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C448D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7C448D">
                              <w:rPr>
                                <w:rFonts w:ascii="Cambria" w:hAnsi="Cambria"/>
                                <w:lang w:val="fr-FR"/>
                              </w:rPr>
                              <w:t>1683</w:t>
                            </w:r>
                          </w:p>
                          <w:p w14:paraId="0875B3FE" w14:textId="3A4BE808" w:rsidR="00DC25CD" w:rsidRPr="00634CCA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GTIN-13 K</w:t>
                            </w:r>
                            <w:r w:rsidR="000A5036" w:rsidRPr="00634C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arton  </w:t>
                            </w:r>
                            <w:r w:rsidR="00DC25CD" w:rsidRPr="00634C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</w:t>
                            </w:r>
                            <w:r w:rsidR="007C448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7C448D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1607</w:t>
                            </w:r>
                          </w:p>
                          <w:p w14:paraId="2686DB89" w14:textId="77777777" w:rsidR="00DC25CD" w:rsidRPr="00634CCA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Verschluss      </w:t>
                            </w:r>
                            <w:r w:rsidR="00DC25CD"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     </w:t>
                            </w:r>
                            <w:r w:rsidRPr="00634CCA">
                              <w:rPr>
                                <w:rFonts w:ascii="Cambria" w:hAnsi="Cambria"/>
                                <w:lang w:val="de-DE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proofErr w:type="spellEnd"/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566A68C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7C448D" w:rsidRPr="007C448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7,2</w:t>
                            </w:r>
                          </w:p>
                          <w:p w14:paraId="7BA0F797" w14:textId="73690DF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07E8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C448D">
                              <w:rPr>
                                <w:rFonts w:ascii="Cambria" w:hAnsi="Cambria"/>
                                <w:lang w:val="de-DE"/>
                              </w:rPr>
                              <w:t>775</w:t>
                            </w:r>
                          </w:p>
                          <w:p w14:paraId="1E6018AC" w14:textId="77777777" w:rsidR="00DC25CD" w:rsidRPr="00634CCA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47F0B97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proofErr w:type="spellEnd"/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907E81">
                              <w:rPr>
                                <w:rFonts w:ascii="Cambria" w:hAnsi="Cambria"/>
                              </w:rPr>
                              <w:t>01.08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634CCA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Größe</w:t>
                      </w:r>
                      <w:r w:rsidR="00BE0DDE" w:rsidRPr="00634CC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 </w:t>
                      </w:r>
                      <w:r w:rsidR="00A41ACB" w:rsidRPr="00634CCA">
                        <w:rPr>
                          <w:rFonts w:ascii="Cambria" w:hAnsi="Cambria"/>
                          <w:b/>
                          <w:lang w:val="de-DE"/>
                        </w:rPr>
                        <w:t>750ml:</w:t>
                      </w:r>
                    </w:p>
                    <w:p w14:paraId="1D8EA6C1" w14:textId="5B5BD516" w:rsidR="00DC25CD" w:rsidRPr="00634CCA" w:rsidRDefault="000A5036" w:rsidP="00DC25CD">
                      <w:pPr>
                        <w:spacing w:line="216" w:lineRule="auto"/>
                        <w:rPr>
                          <w:rStyle w:val="Stile1Carattere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Artikel-Nr.        </w:t>
                      </w:r>
                      <w:r w:rsidR="00DC25CD" w:rsidRPr="00634C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</w:t>
                      </w:r>
                      <w:r w:rsidR="007C448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V01027A</w:t>
                      </w:r>
                      <w:r w:rsidR="00DC25CD" w:rsidRPr="00634CCA">
                        <w:rPr>
                          <w:rStyle w:val="Stile1Carattere"/>
                          <w:lang w:val="de-DE"/>
                        </w:rPr>
                        <w:t xml:space="preserve">                    </w:t>
                      </w:r>
                    </w:p>
                    <w:p w14:paraId="049FFB3B" w14:textId="2723F384" w:rsidR="00DC25CD" w:rsidRPr="00634CCA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lang w:val="de-DE"/>
                        </w:rPr>
                        <w:t xml:space="preserve">GTIN-13 Flasche </w:t>
                      </w:r>
                      <w:r w:rsidR="00DC25CD" w:rsidRPr="00634CCA">
                        <w:rPr>
                          <w:rFonts w:ascii="Cambria" w:hAnsi="Cambria"/>
                          <w:lang w:val="de-DE"/>
                        </w:rPr>
                        <w:t xml:space="preserve">            </w:t>
                      </w:r>
                      <w:r w:rsidR="006623F6" w:rsidRPr="00634C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634C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C448D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7C448D">
                        <w:rPr>
                          <w:rFonts w:ascii="Cambria" w:hAnsi="Cambria"/>
                          <w:lang w:val="fr-FR"/>
                        </w:rPr>
                        <w:t>1683</w:t>
                      </w:r>
                    </w:p>
                    <w:p w14:paraId="0875B3FE" w14:textId="3A4BE808" w:rsidR="00DC25CD" w:rsidRPr="00634CCA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GTIN-13 K</w:t>
                      </w:r>
                      <w:r w:rsidR="000A5036" w:rsidRPr="00634C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arton  </w:t>
                      </w:r>
                      <w:r w:rsidR="00DC25CD" w:rsidRPr="00634C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</w:t>
                      </w:r>
                      <w:r w:rsidR="007C448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7C448D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1607</w:t>
                      </w:r>
                    </w:p>
                    <w:p w14:paraId="2686DB89" w14:textId="77777777" w:rsidR="00DC25CD" w:rsidRPr="00634CCA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634CCA">
                        <w:rPr>
                          <w:rFonts w:ascii="Cambria" w:hAnsi="Cambria"/>
                          <w:lang w:val="de-DE"/>
                        </w:rPr>
                        <w:t xml:space="preserve">Verschluss      </w:t>
                      </w:r>
                      <w:r w:rsidR="00DC25CD" w:rsidRPr="00634CCA">
                        <w:rPr>
                          <w:rFonts w:ascii="Cambria" w:hAnsi="Cambria"/>
                          <w:lang w:val="de-DE"/>
                        </w:rPr>
                        <w:t xml:space="preserve">                                    </w:t>
                      </w:r>
                      <w:r w:rsidRPr="00634CCA">
                        <w:rPr>
                          <w:rFonts w:ascii="Cambria" w:hAnsi="Cambria"/>
                          <w:lang w:val="de-DE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ße</w:t>
                      </w:r>
                      <w:proofErr w:type="spellEnd"/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566A68C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7C448D" w:rsidRPr="007C448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7,2</w:t>
                      </w:r>
                    </w:p>
                    <w:p w14:paraId="7BA0F797" w14:textId="73690DF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07E8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C448D">
                        <w:rPr>
                          <w:rFonts w:ascii="Cambria" w:hAnsi="Cambria"/>
                          <w:lang w:val="de-DE"/>
                        </w:rPr>
                        <w:t>775</w:t>
                      </w:r>
                    </w:p>
                    <w:p w14:paraId="1E6018AC" w14:textId="77777777" w:rsidR="00DC25CD" w:rsidRPr="00634CCA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47F0B97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proofErr w:type="spellStart"/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proofErr w:type="spellEnd"/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907E81">
                        <w:rPr>
                          <w:rFonts w:ascii="Cambria" w:hAnsi="Cambria"/>
                        </w:rPr>
                        <w:t>01.08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E9C81" w14:textId="77777777" w:rsidR="00333CF1" w:rsidRDefault="00333CF1" w:rsidP="005D45E1">
      <w:pPr>
        <w:spacing w:after="0" w:line="240" w:lineRule="auto"/>
      </w:pPr>
      <w:r>
        <w:separator/>
      </w:r>
    </w:p>
  </w:endnote>
  <w:endnote w:type="continuationSeparator" w:id="0">
    <w:p w14:paraId="6037E739" w14:textId="77777777" w:rsidR="00333CF1" w:rsidRDefault="00333CF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76DEF" w14:textId="77777777" w:rsidR="00634CCA" w:rsidRDefault="00634C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4E3F28" w14:textId="77777777" w:rsidR="00634CCA" w:rsidRPr="00634CCA" w:rsidRDefault="00634CCA" w:rsidP="00634CC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34CC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8D9BFDE" w14:textId="77777777" w:rsidR="00634CCA" w:rsidRPr="00634CCA" w:rsidRDefault="00634CCA" w:rsidP="00634CC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34CC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634CC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634CC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634CC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44A2756D" w14:textId="77777777" w:rsidR="00634CCA" w:rsidRPr="00634CCA" w:rsidRDefault="00634CCA" w:rsidP="00634CC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634CC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15EDF14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44E3F28" w14:textId="77777777" w:rsidR="00634CCA" w:rsidRPr="00634CCA" w:rsidRDefault="00634CCA" w:rsidP="00634CC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34CCA">
                      <w:rPr>
                        <w:lang w:val="en-GB"/>
                      </w:rPr>
                      <w:t>Alibrianza srl - Camavin</w:t>
                    </w:r>
                  </w:p>
                  <w:p w14:paraId="28D9BFDE" w14:textId="77777777" w:rsidR="00634CCA" w:rsidRPr="00634CCA" w:rsidRDefault="00634CCA" w:rsidP="00634CC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34CC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634CC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634CC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634CC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44A2756D" w14:textId="77777777" w:rsidR="00634CCA" w:rsidRPr="00634CCA" w:rsidRDefault="00634CCA" w:rsidP="00634CC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634CCA">
                      <w:rPr>
                        <w:lang w:val="en-GB"/>
                      </w:rPr>
                      <w:t>Tel. +39 039 9202121</w:t>
                    </w:r>
                  </w:p>
                  <w:p w14:paraId="5356030E" w14:textId="15EDF14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12A17" w14:textId="77777777" w:rsidR="00634CCA" w:rsidRDefault="00634C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9A892" w14:textId="77777777" w:rsidR="00333CF1" w:rsidRDefault="00333CF1" w:rsidP="005D45E1">
      <w:pPr>
        <w:spacing w:after="0" w:line="240" w:lineRule="auto"/>
      </w:pPr>
      <w:r>
        <w:separator/>
      </w:r>
    </w:p>
  </w:footnote>
  <w:footnote w:type="continuationSeparator" w:id="0">
    <w:p w14:paraId="2844511F" w14:textId="77777777" w:rsidR="00333CF1" w:rsidRDefault="00333CF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80264" w14:textId="77777777" w:rsidR="00634CCA" w:rsidRDefault="00634C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4F6779FA" w:rsidR="005D45E1" w:rsidRDefault="000B0742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5A8BCB8" wp14:editId="5DE6771D">
          <wp:simplePos x="0" y="0"/>
          <wp:positionH relativeFrom="column">
            <wp:posOffset>2080895</wp:posOffset>
          </wp:positionH>
          <wp:positionV relativeFrom="paragraph">
            <wp:posOffset>159385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771003639" name="Immagine 771003639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003639" name="Immagine 771003639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A1AAC" w14:textId="77777777" w:rsidR="00634CCA" w:rsidRDefault="00634CC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82B9E"/>
    <w:rsid w:val="00096DF8"/>
    <w:rsid w:val="000A5036"/>
    <w:rsid w:val="000B0742"/>
    <w:rsid w:val="000D1FCD"/>
    <w:rsid w:val="000E3579"/>
    <w:rsid w:val="000F57B8"/>
    <w:rsid w:val="0010201E"/>
    <w:rsid w:val="001106F8"/>
    <w:rsid w:val="001723F8"/>
    <w:rsid w:val="001D4A8D"/>
    <w:rsid w:val="001F3F53"/>
    <w:rsid w:val="0020325F"/>
    <w:rsid w:val="002A7550"/>
    <w:rsid w:val="002A76FD"/>
    <w:rsid w:val="002B6355"/>
    <w:rsid w:val="003126F2"/>
    <w:rsid w:val="00333CF1"/>
    <w:rsid w:val="00404BEF"/>
    <w:rsid w:val="00444D32"/>
    <w:rsid w:val="00452BB6"/>
    <w:rsid w:val="00452CB7"/>
    <w:rsid w:val="00460985"/>
    <w:rsid w:val="0047365D"/>
    <w:rsid w:val="00474B04"/>
    <w:rsid w:val="004B1D59"/>
    <w:rsid w:val="0051476C"/>
    <w:rsid w:val="00567035"/>
    <w:rsid w:val="005C2732"/>
    <w:rsid w:val="005D45E1"/>
    <w:rsid w:val="00601FE3"/>
    <w:rsid w:val="00634CCA"/>
    <w:rsid w:val="006623F6"/>
    <w:rsid w:val="00686890"/>
    <w:rsid w:val="006B43F2"/>
    <w:rsid w:val="006D49B3"/>
    <w:rsid w:val="006E31D4"/>
    <w:rsid w:val="00717B0F"/>
    <w:rsid w:val="00793088"/>
    <w:rsid w:val="007C448D"/>
    <w:rsid w:val="00861C3E"/>
    <w:rsid w:val="00883E8A"/>
    <w:rsid w:val="0089289A"/>
    <w:rsid w:val="008A7763"/>
    <w:rsid w:val="00907E81"/>
    <w:rsid w:val="00934BFA"/>
    <w:rsid w:val="009428A9"/>
    <w:rsid w:val="00951B31"/>
    <w:rsid w:val="009B1138"/>
    <w:rsid w:val="009D14A6"/>
    <w:rsid w:val="009D5EE4"/>
    <w:rsid w:val="00A41ACB"/>
    <w:rsid w:val="00A54178"/>
    <w:rsid w:val="00A73693"/>
    <w:rsid w:val="00AA7BF7"/>
    <w:rsid w:val="00B150B2"/>
    <w:rsid w:val="00B37289"/>
    <w:rsid w:val="00B84EEF"/>
    <w:rsid w:val="00BB1A08"/>
    <w:rsid w:val="00BE0DDE"/>
    <w:rsid w:val="00BF0715"/>
    <w:rsid w:val="00C01CC2"/>
    <w:rsid w:val="00C617F5"/>
    <w:rsid w:val="00C8511F"/>
    <w:rsid w:val="00CC4B73"/>
    <w:rsid w:val="00CD07D3"/>
    <w:rsid w:val="00CE0981"/>
    <w:rsid w:val="00CF3ABB"/>
    <w:rsid w:val="00D153FB"/>
    <w:rsid w:val="00D16867"/>
    <w:rsid w:val="00D26E9C"/>
    <w:rsid w:val="00D86E49"/>
    <w:rsid w:val="00DC25CD"/>
    <w:rsid w:val="00E4668A"/>
    <w:rsid w:val="00E5179D"/>
    <w:rsid w:val="00EE281D"/>
    <w:rsid w:val="00EF62AB"/>
    <w:rsid w:val="00F86056"/>
    <w:rsid w:val="00F923A8"/>
    <w:rsid w:val="00FA0317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634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2024-08-02T08:29:00Z</dcterms:created>
  <dcterms:modified xsi:type="dcterms:W3CDTF">2026-10-16T10:25:00Z</dcterms:modified>
</cp:coreProperties>
</file>