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57CDCCE" w:rsidR="000D1FCD" w:rsidRDefault="008863A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04F9EBC">
                <wp:simplePos x="0" y="0"/>
                <wp:positionH relativeFrom="column">
                  <wp:posOffset>2212340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E816D" id="Rettangolo 13" o:spid="_x0000_s1026" style="position:absolute;margin-left:174.2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A8gk98AAAAMAQAADwAAAAAAAAAAAAAAAADcBAAAZHJzL2Rvd25yZXYueG1sUEsFBgAAAAAEAAQA&#10;8wAAAOgFAAAAAA==&#10;" fillcolor="#760000" strokecolor="#812727" strokeweight="1pt"/>
            </w:pict>
          </mc:Fallback>
        </mc:AlternateContent>
      </w:r>
      <w:r w:rsidR="00D86E49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989786D">
            <wp:simplePos x="0" y="0"/>
            <wp:positionH relativeFrom="page">
              <wp:align>left</wp:align>
            </wp:positionH>
            <wp:positionV relativeFrom="paragraph">
              <wp:posOffset>92075</wp:posOffset>
            </wp:positionV>
            <wp:extent cx="2873375" cy="6598920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113" cy="6602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CB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F9A61F8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A1483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C6B88D6" w:rsidR="00CF3ABB" w:rsidRPr="00131262" w:rsidRDefault="0074038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A60D814" w:rsidR="005D45E1" w:rsidRPr="008079D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8079D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8079D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4038D" w:rsidRPr="008079D1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0B0742" w:rsidRPr="008079D1">
                              <w:rPr>
                                <w:rFonts w:ascii="Cambria" w:hAnsi="Cambria"/>
                              </w:rPr>
                              <w:t>100%</w:t>
                            </w:r>
                          </w:p>
                          <w:p w14:paraId="08B9519C" w14:textId="704E668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39A32F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6509B85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4038D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53BE5C6F" w14:textId="3C9E8A3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4038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20FEB770" w:rsidR="005D45E1" w:rsidRPr="008079D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8079D1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65C42652" w:rsidR="00601FE3" w:rsidRPr="008079D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452CB7" w:rsidRPr="008079D1">
                              <w:rPr>
                                <w:rFonts w:ascii="Cambria" w:hAnsi="Cambria"/>
                                <w:lang w:val="de-DE"/>
                              </w:rPr>
                              <w:t>im Gebiet um Fauma / Realmonte in der Provinz Agrigento - Sizilien</w:t>
                            </w:r>
                            <w:r w:rsidR="00601FE3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8079D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8079D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8079D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8079D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8079D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46409902" w:rsidR="000A5036" w:rsidRPr="008079D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 w:rsidRPr="008079D1">
                              <w:rPr>
                                <w:rFonts w:ascii="Cambria" w:hAnsi="Cambria"/>
                                <w:lang w:val="de-DE"/>
                              </w:rPr>
                              <w:t>I</w:t>
                            </w:r>
                            <w:r w:rsidR="0010201E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n Stahltanks </w:t>
                            </w:r>
                          </w:p>
                          <w:p w14:paraId="488585C5" w14:textId="61F9227B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Mindestens 6 Mon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ate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 xml:space="preserve"> im Stahltank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569AC22" w14:textId="4C3B5A1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10201E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77365C5" w:rsidR="002A7550" w:rsidRPr="008079D1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863A7" w:rsidRPr="008079D1">
                              <w:rPr>
                                <w:rFonts w:ascii="Cambria" w:hAnsi="Cambria"/>
                                <w:lang w:val="de-DE"/>
                              </w:rPr>
                              <w:t>Glänzendes</w:t>
                            </w:r>
                            <w:r w:rsidR="00452CB7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Rot</w:t>
                            </w:r>
                            <w:r w:rsidR="008863A7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mit violetten Spiegelungen</w:t>
                            </w:r>
                          </w:p>
                          <w:p w14:paraId="4CC91213" w14:textId="4073539C" w:rsidR="002A7550" w:rsidRPr="008079D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863A7" w:rsidRPr="008079D1">
                              <w:rPr>
                                <w:rFonts w:ascii="Cambria" w:hAnsi="Cambria"/>
                                <w:lang w:val="de-DE"/>
                              </w:rPr>
                              <w:t>Klare Nuancen von Beeren und Joannisbeeren</w:t>
                            </w:r>
                          </w:p>
                          <w:p w14:paraId="711E37EA" w14:textId="0FB5D466" w:rsidR="00A54178" w:rsidRPr="008079D1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863A7" w:rsidRPr="008079D1">
                              <w:rPr>
                                <w:rFonts w:ascii="Cambria" w:hAnsi="Cambria"/>
                                <w:lang w:val="de-DE"/>
                              </w:rPr>
                              <w:t>Ausgewogen und kräftig, fruchtig und harmonisch</w:t>
                            </w:r>
                          </w:p>
                          <w:p w14:paraId="5AF3EE9D" w14:textId="77777777" w:rsidR="00601FE3" w:rsidRPr="008079D1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6DAE815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herzhaften 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Nudelgerichten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gegrilltem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 xml:space="preserve"> dunklem und hellem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 xml:space="preserve">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6C8CE64E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C6B88D6" w:rsidR="00CF3ABB" w:rsidRPr="00131262" w:rsidRDefault="0074038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A60D814" w:rsidR="005D45E1" w:rsidRPr="008079D1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8079D1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8079D1">
                        <w:rPr>
                          <w:rFonts w:ascii="Cambria" w:hAnsi="Cambria"/>
                        </w:rPr>
                        <w:t xml:space="preserve"> </w:t>
                      </w:r>
                      <w:r w:rsidR="0074038D" w:rsidRPr="008079D1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0B0742" w:rsidRPr="008079D1">
                        <w:rPr>
                          <w:rFonts w:ascii="Cambria" w:hAnsi="Cambria"/>
                        </w:rPr>
                        <w:t>100%</w:t>
                      </w:r>
                    </w:p>
                    <w:p w14:paraId="08B9519C" w14:textId="704E668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39A32F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6509B85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4038D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53BE5C6F" w14:textId="3C9E8A3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4038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20FEB770" w:rsidR="005D45E1" w:rsidRPr="008079D1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8079D1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65C42652" w:rsidR="00601FE3" w:rsidRPr="008079D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079D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8079D1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452CB7" w:rsidRPr="008079D1">
                        <w:rPr>
                          <w:rFonts w:ascii="Cambria" w:hAnsi="Cambria"/>
                          <w:lang w:val="de-DE"/>
                        </w:rPr>
                        <w:t>im Gebiet um Fauma / Realmonte in der Provinz Agrigento - Sizilien</w:t>
                      </w:r>
                      <w:r w:rsidR="00601FE3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8079D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8079D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8079D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8079D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8079D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8079D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46409902" w:rsidR="000A5036" w:rsidRPr="008079D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 w:rsidRPr="008079D1">
                        <w:rPr>
                          <w:rFonts w:ascii="Cambria" w:hAnsi="Cambria"/>
                          <w:lang w:val="de-DE"/>
                        </w:rPr>
                        <w:t>I</w:t>
                      </w:r>
                      <w:r w:rsidR="0010201E" w:rsidRPr="008079D1">
                        <w:rPr>
                          <w:rFonts w:ascii="Cambria" w:hAnsi="Cambria"/>
                          <w:lang w:val="de-DE"/>
                        </w:rPr>
                        <w:t xml:space="preserve">n Stahltanks </w:t>
                      </w:r>
                    </w:p>
                    <w:p w14:paraId="488585C5" w14:textId="61F9227B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Mindestens 6 Mon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ate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 xml:space="preserve"> im Stahltank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569AC22" w14:textId="4C3B5A1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10201E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77365C5" w:rsidR="002A7550" w:rsidRPr="008079D1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8079D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863A7" w:rsidRPr="008079D1">
                        <w:rPr>
                          <w:rFonts w:ascii="Cambria" w:hAnsi="Cambria"/>
                          <w:lang w:val="de-DE"/>
                        </w:rPr>
                        <w:t>Glänzendes</w:t>
                      </w:r>
                      <w:r w:rsidR="00452CB7" w:rsidRPr="008079D1">
                        <w:rPr>
                          <w:rFonts w:ascii="Cambria" w:hAnsi="Cambria"/>
                          <w:lang w:val="de-DE"/>
                        </w:rPr>
                        <w:t xml:space="preserve"> Rot</w:t>
                      </w:r>
                      <w:r w:rsidR="008863A7" w:rsidRPr="008079D1">
                        <w:rPr>
                          <w:rFonts w:ascii="Cambria" w:hAnsi="Cambria"/>
                          <w:lang w:val="de-DE"/>
                        </w:rPr>
                        <w:t xml:space="preserve"> mit violetten Spiegelungen</w:t>
                      </w:r>
                    </w:p>
                    <w:p w14:paraId="4CC91213" w14:textId="4073539C" w:rsidR="002A7550" w:rsidRPr="008079D1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8079D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863A7" w:rsidRPr="008079D1">
                        <w:rPr>
                          <w:rFonts w:ascii="Cambria" w:hAnsi="Cambria"/>
                          <w:lang w:val="de-DE"/>
                        </w:rPr>
                        <w:t>Klare Nuancen von Beeren und Joannisbeeren</w:t>
                      </w:r>
                    </w:p>
                    <w:p w14:paraId="711E37EA" w14:textId="0FB5D466" w:rsidR="00A54178" w:rsidRPr="008079D1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8079D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863A7" w:rsidRPr="008079D1">
                        <w:rPr>
                          <w:rFonts w:ascii="Cambria" w:hAnsi="Cambria"/>
                          <w:lang w:val="de-DE"/>
                        </w:rPr>
                        <w:t>Ausgewogen und kräftig, fruchtig und harmonisch</w:t>
                      </w:r>
                    </w:p>
                    <w:p w14:paraId="5AF3EE9D" w14:textId="77777777" w:rsidR="00601FE3" w:rsidRPr="008079D1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6DAE815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herzhaften 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Nudelgerichten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gegrilltem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 xml:space="preserve"> dunklem und hellem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 xml:space="preserve">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6C8CE64E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175DCD5">
            <wp:simplePos x="0" y="0"/>
            <wp:positionH relativeFrom="margin">
              <wp:posOffset>-517525</wp:posOffset>
            </wp:positionH>
            <wp:positionV relativeFrom="paragraph">
              <wp:posOffset>0</wp:posOffset>
            </wp:positionV>
            <wp:extent cx="2910840" cy="6685915"/>
            <wp:effectExtent l="0" t="0" r="381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668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8079D1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8079D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8079D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170A31B" w:rsidR="00DC25CD" w:rsidRPr="008079D1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8079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FD5CA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V01012A</w:t>
                            </w:r>
                            <w:r w:rsidR="00DC25CD" w:rsidRPr="008079D1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FBB864C" w:rsidR="00DC25CD" w:rsidRPr="008079D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5CAB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FD5CAB">
                              <w:rPr>
                                <w:rFonts w:ascii="Cambria" w:hAnsi="Cambria"/>
                                <w:lang w:val="fr-FR"/>
                              </w:rPr>
                              <w:t>1034</w:t>
                            </w:r>
                          </w:p>
                          <w:p w14:paraId="0875B3FE" w14:textId="41C1BFF1" w:rsidR="00DC25CD" w:rsidRPr="008079D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8079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8079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FD5CAB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FD5CA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1232</w:t>
                            </w:r>
                          </w:p>
                          <w:p w14:paraId="2686DB89" w14:textId="77777777" w:rsidR="00DC25CD" w:rsidRPr="008079D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8079D1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66A68C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7C448D" w:rsidRPr="007C44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7,2</w:t>
                            </w:r>
                          </w:p>
                          <w:p w14:paraId="7BA0F797" w14:textId="73690D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C448D">
                              <w:rPr>
                                <w:rFonts w:ascii="Cambria" w:hAnsi="Cambria"/>
                                <w:lang w:val="de-DE"/>
                              </w:rPr>
                              <w:t>775</w:t>
                            </w:r>
                          </w:p>
                          <w:p w14:paraId="1E6018AC" w14:textId="77777777" w:rsidR="00DC25CD" w:rsidRPr="008079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47F0B9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907E81">
                              <w:rPr>
                                <w:rFonts w:ascii="Cambria" w:hAnsi="Cambria"/>
                              </w:rPr>
                              <w:t>01.08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8079D1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8079D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8079D1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170A31B" w:rsidR="00DC25CD" w:rsidRPr="008079D1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8079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FD5CA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V01012A</w:t>
                      </w:r>
                      <w:r w:rsidR="00DC25CD" w:rsidRPr="008079D1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FBB864C" w:rsidR="00DC25CD" w:rsidRPr="008079D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8079D1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8079D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5CAB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FD5CAB">
                        <w:rPr>
                          <w:rFonts w:ascii="Cambria" w:hAnsi="Cambria"/>
                          <w:lang w:val="fr-FR"/>
                        </w:rPr>
                        <w:t>1034</w:t>
                      </w:r>
                    </w:p>
                    <w:p w14:paraId="0875B3FE" w14:textId="41C1BFF1" w:rsidR="00DC25CD" w:rsidRPr="008079D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8079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8079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FD5CAB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FD5CA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1232</w:t>
                      </w:r>
                    </w:p>
                    <w:p w14:paraId="2686DB89" w14:textId="77777777" w:rsidR="00DC25CD" w:rsidRPr="008079D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79D1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8079D1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8079D1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66A68C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7C448D" w:rsidRPr="007C44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7,2</w:t>
                      </w:r>
                    </w:p>
                    <w:p w14:paraId="7BA0F797" w14:textId="73690D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C448D">
                        <w:rPr>
                          <w:rFonts w:ascii="Cambria" w:hAnsi="Cambria"/>
                          <w:lang w:val="de-DE"/>
                        </w:rPr>
                        <w:t>775</w:t>
                      </w:r>
                    </w:p>
                    <w:p w14:paraId="1E6018AC" w14:textId="77777777" w:rsidR="00DC25CD" w:rsidRPr="008079D1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47F0B9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proofErr w:type="spellStart"/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proofErr w:type="spellEnd"/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907E81">
                        <w:rPr>
                          <w:rFonts w:ascii="Cambria" w:hAnsi="Cambria"/>
                        </w:rPr>
                        <w:t>01.08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F905" w14:textId="77777777" w:rsidR="009D62BA" w:rsidRDefault="009D62BA" w:rsidP="005D45E1">
      <w:pPr>
        <w:spacing w:after="0" w:line="240" w:lineRule="auto"/>
      </w:pPr>
      <w:r>
        <w:separator/>
      </w:r>
    </w:p>
  </w:endnote>
  <w:endnote w:type="continuationSeparator" w:id="0">
    <w:p w14:paraId="10429642" w14:textId="77777777" w:rsidR="009D62BA" w:rsidRDefault="009D62B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E429" w14:textId="77777777" w:rsidR="008079D1" w:rsidRDefault="008079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6EE71A36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CB12A" w14:textId="77777777" w:rsidR="008079D1" w:rsidRPr="008079D1" w:rsidRDefault="008079D1" w:rsidP="008079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79D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A25911E" w14:textId="77777777" w:rsidR="008079D1" w:rsidRPr="008079D1" w:rsidRDefault="008079D1" w:rsidP="008079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79D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079D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079D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079D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E3D0536" w14:textId="77777777" w:rsidR="008079D1" w:rsidRPr="008079D1" w:rsidRDefault="008079D1" w:rsidP="008079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79D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440DF1A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5FCB12A" w14:textId="77777777" w:rsidR="008079D1" w:rsidRPr="008079D1" w:rsidRDefault="008079D1" w:rsidP="008079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79D1">
                      <w:rPr>
                        <w:lang w:val="en-GB"/>
                      </w:rPr>
                      <w:t>Alibrianza srl - Camavin</w:t>
                    </w:r>
                  </w:p>
                  <w:p w14:paraId="2A25911E" w14:textId="77777777" w:rsidR="008079D1" w:rsidRPr="008079D1" w:rsidRDefault="008079D1" w:rsidP="008079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79D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079D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079D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079D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E3D0536" w14:textId="77777777" w:rsidR="008079D1" w:rsidRPr="008079D1" w:rsidRDefault="008079D1" w:rsidP="008079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79D1">
                      <w:rPr>
                        <w:lang w:val="en-GB"/>
                      </w:rPr>
                      <w:t>Tel. +39 039 9202121</w:t>
                    </w:r>
                  </w:p>
                  <w:p w14:paraId="5356030E" w14:textId="440DF1A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254A" w14:textId="77777777" w:rsidR="008079D1" w:rsidRDefault="008079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E2AA1" w14:textId="77777777" w:rsidR="009D62BA" w:rsidRDefault="009D62BA" w:rsidP="005D45E1">
      <w:pPr>
        <w:spacing w:after="0" w:line="240" w:lineRule="auto"/>
      </w:pPr>
      <w:r>
        <w:separator/>
      </w:r>
    </w:p>
  </w:footnote>
  <w:footnote w:type="continuationSeparator" w:id="0">
    <w:p w14:paraId="4E0F3E88" w14:textId="77777777" w:rsidR="009D62BA" w:rsidRDefault="009D62B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B451" w14:textId="77777777" w:rsidR="008079D1" w:rsidRDefault="008079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1AA6D" w14:textId="77777777" w:rsidR="008079D1" w:rsidRDefault="008079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70A9A"/>
    <w:rsid w:val="00082B9E"/>
    <w:rsid w:val="00096DF8"/>
    <w:rsid w:val="000A5036"/>
    <w:rsid w:val="000B0742"/>
    <w:rsid w:val="000D1FCD"/>
    <w:rsid w:val="000E3579"/>
    <w:rsid w:val="000F57B8"/>
    <w:rsid w:val="0010201E"/>
    <w:rsid w:val="001106F8"/>
    <w:rsid w:val="001723F8"/>
    <w:rsid w:val="001D4A8D"/>
    <w:rsid w:val="001F3F53"/>
    <w:rsid w:val="0020325F"/>
    <w:rsid w:val="002A7550"/>
    <w:rsid w:val="002A76FD"/>
    <w:rsid w:val="002B6355"/>
    <w:rsid w:val="003126F2"/>
    <w:rsid w:val="00452BB6"/>
    <w:rsid w:val="00452CB7"/>
    <w:rsid w:val="00460985"/>
    <w:rsid w:val="0047365D"/>
    <w:rsid w:val="00474B04"/>
    <w:rsid w:val="004B1D59"/>
    <w:rsid w:val="0051476C"/>
    <w:rsid w:val="00567035"/>
    <w:rsid w:val="005C2732"/>
    <w:rsid w:val="005D45E1"/>
    <w:rsid w:val="00601FE3"/>
    <w:rsid w:val="006623F6"/>
    <w:rsid w:val="00686890"/>
    <w:rsid w:val="006B43F2"/>
    <w:rsid w:val="006E31D4"/>
    <w:rsid w:val="00717B0F"/>
    <w:rsid w:val="0074038D"/>
    <w:rsid w:val="00793088"/>
    <w:rsid w:val="007C448D"/>
    <w:rsid w:val="008079D1"/>
    <w:rsid w:val="00861C3E"/>
    <w:rsid w:val="008863A7"/>
    <w:rsid w:val="0089289A"/>
    <w:rsid w:val="008A7763"/>
    <w:rsid w:val="00907E81"/>
    <w:rsid w:val="00934BFA"/>
    <w:rsid w:val="009428A9"/>
    <w:rsid w:val="00951B31"/>
    <w:rsid w:val="009B1138"/>
    <w:rsid w:val="009D5EE4"/>
    <w:rsid w:val="009D62BA"/>
    <w:rsid w:val="00A41ACB"/>
    <w:rsid w:val="00A54178"/>
    <w:rsid w:val="00A73693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C4B73"/>
    <w:rsid w:val="00CD07D3"/>
    <w:rsid w:val="00CE0981"/>
    <w:rsid w:val="00CF3ABB"/>
    <w:rsid w:val="00D153FB"/>
    <w:rsid w:val="00D16867"/>
    <w:rsid w:val="00D26E9C"/>
    <w:rsid w:val="00D86E49"/>
    <w:rsid w:val="00DC25CD"/>
    <w:rsid w:val="00DE37E7"/>
    <w:rsid w:val="00E4668A"/>
    <w:rsid w:val="00E5179D"/>
    <w:rsid w:val="00EE281D"/>
    <w:rsid w:val="00EF62AB"/>
    <w:rsid w:val="00F86056"/>
    <w:rsid w:val="00F923A8"/>
    <w:rsid w:val="00FA0317"/>
    <w:rsid w:val="00FD5CAB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07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2024-08-02T09:49:00Z</dcterms:created>
  <dcterms:modified xsi:type="dcterms:W3CDTF">2026-10-16T10:25:00Z</dcterms:modified>
</cp:coreProperties>
</file>