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B93110B" w:rsidR="000D1FCD" w:rsidRDefault="002078A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5A3284CE">
            <wp:simplePos x="0" y="0"/>
            <wp:positionH relativeFrom="column">
              <wp:posOffset>23495</wp:posOffset>
            </wp:positionH>
            <wp:positionV relativeFrom="paragraph">
              <wp:posOffset>279400</wp:posOffset>
            </wp:positionV>
            <wp:extent cx="1807845" cy="6205855"/>
            <wp:effectExtent l="0" t="0" r="1905" b="444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620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401A63D">
                <wp:simplePos x="0" y="0"/>
                <wp:positionH relativeFrom="column">
                  <wp:posOffset>2212340</wp:posOffset>
                </wp:positionH>
                <wp:positionV relativeFrom="paragraph">
                  <wp:posOffset>4852670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9CA62" id="Rettangolo 13" o:spid="_x0000_s1026" style="position:absolute;margin-left:174.2pt;margin-top:382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Q99f5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A1A11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8395F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8C8FE34" w:rsidR="005D45E1" w:rsidRPr="00C40DC0" w:rsidRDefault="005F47A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F1BD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MONGRENO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7D9D632E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800E92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F47AB">
                              <w:rPr>
                                <w:rFonts w:ascii="Cambria" w:hAnsi="Cambria"/>
                              </w:rPr>
                              <w:t>Grillo 100%</w:t>
                            </w:r>
                          </w:p>
                          <w:p w14:paraId="44F17407" w14:textId="1836E939" w:rsidR="005D45E1" w:rsidRPr="00800E9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800E92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7DFD1ADD" w14:textId="27DAE20B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800E92" w:rsidRPr="00800E92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46A17A7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9969A0" w:rsidRPr="00800E92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44A7C38A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969A0" w:rsidRPr="00800E9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89BABF0" w14:textId="2620C5F3" w:rsidR="005D45E1" w:rsidRPr="00800E9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800E92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071FFF9E" w14:textId="0CCDFB45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in der Provinz Trapani</w:t>
                            </w:r>
                          </w:p>
                          <w:p w14:paraId="719DF363" w14:textId="3832501F" w:rsidR="005D45E1" w:rsidRPr="00800E9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800E92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800E92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800E92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5B4AE238" w:rsidR="002A7550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Kaltvergärung in Stahltanks</w:t>
                            </w:r>
                            <w:r w:rsidR="002A4E6B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4EE313E2" w:rsidR="000541D7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12</w:t>
                            </w:r>
                            <w:r w:rsidR="000541D7" w:rsidRPr="00800E92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15C4B7EA" w:rsidR="002A7550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Helles, glänzendes Strohgelb mit grünlichen Spiegelungen</w:t>
                            </w:r>
                          </w:p>
                          <w:p w14:paraId="76C23F65" w14:textId="5E15533A" w:rsidR="00EF612B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800E92">
                              <w:rPr>
                                <w:rFonts w:ascii="Cambria" w:hAnsi="Cambria"/>
                                <w:lang w:val="de-DE"/>
                              </w:rPr>
                              <w:t>Angenehme Noten nach exotischen Früchten</w:t>
                            </w:r>
                          </w:p>
                          <w:p w14:paraId="3E46A3BD" w14:textId="2F93C817" w:rsidR="002A7550" w:rsidRPr="00800E9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Weich, ausgewogen und frisch</w:t>
                            </w:r>
                          </w:p>
                          <w:p w14:paraId="37045A49" w14:textId="77777777" w:rsidR="00A54178" w:rsidRPr="00800E92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800E92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800E92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30C1D586" w:rsidR="00A54178" w:rsidRPr="00800E92" w:rsidRDefault="002A4E6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Perfekt zu </w:t>
                            </w:r>
                            <w:r w:rsidR="005F47AB" w:rsidRPr="00800E92">
                              <w:rPr>
                                <w:rFonts w:ascii="Cambria" w:hAnsi="Cambria"/>
                                <w:lang w:val="de-DE"/>
                              </w:rPr>
                              <w:t>Suppen, jeglicher Art von Fischgerichten und hellem Fleisch</w:t>
                            </w:r>
                            <w:r w:rsidR="00B67706" w:rsidRPr="00800E92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0D34282B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47A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38C8FE34" w:rsidR="005D45E1" w:rsidRPr="00C40DC0" w:rsidRDefault="005F47A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F1BD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MONGRENO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7D9D632E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F47AB">
                        <w:rPr>
                          <w:rFonts w:ascii="Cambria" w:hAnsi="Cambria"/>
                        </w:rPr>
                        <w:t>Grillo 100%</w:t>
                      </w:r>
                    </w:p>
                    <w:p w14:paraId="44F17407" w14:textId="1836E939" w:rsidR="005D45E1" w:rsidRPr="00800E92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800E92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800E92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7DFD1ADD" w14:textId="27DAE20B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800E92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800E92" w:rsidRPr="00800E92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46A17A7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9969A0" w:rsidRPr="00800E92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44A7C38A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969A0" w:rsidRPr="00800E92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89BABF0" w14:textId="2620C5F3" w:rsidR="005D45E1" w:rsidRPr="00800E92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800E92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071FFF9E" w14:textId="0CCDFB45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800E92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in der Provinz Trapani</w:t>
                      </w:r>
                    </w:p>
                    <w:p w14:paraId="719DF363" w14:textId="3832501F" w:rsidR="005D45E1" w:rsidRPr="00800E9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00E92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800E92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800E92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800E92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5B4AE238" w:rsidR="002A7550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800E92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Kaltvergärung in Stahltanks</w:t>
                      </w:r>
                      <w:r w:rsidR="002A4E6B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4EE313E2" w:rsidR="000541D7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12</w:t>
                      </w:r>
                      <w:r w:rsidR="000541D7" w:rsidRPr="00800E92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15C4B7EA" w:rsidR="002A7550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Helles, glänzendes Strohgelb mit grünlichen Spiegelungen</w:t>
                      </w:r>
                    </w:p>
                    <w:p w14:paraId="76C23F65" w14:textId="5E15533A" w:rsidR="00EF612B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800E92">
                        <w:rPr>
                          <w:rFonts w:ascii="Cambria" w:hAnsi="Cambria"/>
                          <w:lang w:val="de-DE"/>
                        </w:rPr>
                        <w:t>Angenehme Noten nach exotischen Früchten</w:t>
                      </w:r>
                    </w:p>
                    <w:p w14:paraId="3E46A3BD" w14:textId="2F93C817" w:rsidR="002A7550" w:rsidRPr="00800E9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Weich, ausgewogen und frisch</w:t>
                      </w:r>
                    </w:p>
                    <w:p w14:paraId="37045A49" w14:textId="77777777" w:rsidR="00A54178" w:rsidRPr="00800E92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800E92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800E92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30C1D586" w:rsidR="00A54178" w:rsidRPr="00800E92" w:rsidRDefault="002A4E6B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lang w:val="de-DE"/>
                        </w:rPr>
                        <w:t xml:space="preserve">Perfekt zu </w:t>
                      </w:r>
                      <w:r w:rsidR="005F47AB" w:rsidRPr="00800E92">
                        <w:rPr>
                          <w:rFonts w:ascii="Cambria" w:hAnsi="Cambria"/>
                          <w:lang w:val="de-DE"/>
                        </w:rPr>
                        <w:t>Suppen, jeglicher Art von Fischgerichten und hellem Fleisch</w:t>
                      </w:r>
                      <w:r w:rsidR="00B67706" w:rsidRPr="00800E92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0D34282B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47AB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16BA8AB">
            <wp:simplePos x="0" y="0"/>
            <wp:positionH relativeFrom="column">
              <wp:posOffset>69215</wp:posOffset>
            </wp:positionH>
            <wp:positionV relativeFrom="paragraph">
              <wp:posOffset>92075</wp:posOffset>
            </wp:positionV>
            <wp:extent cx="1874520" cy="6434455"/>
            <wp:effectExtent l="0" t="0" r="0" b="444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6434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800E92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800E9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800E92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800E92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800E9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2BF3CC18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2078A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V01017A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6A7383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2078A8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078A8">
                              <w:rPr>
                                <w:rFonts w:ascii="Cambria" w:hAnsi="Cambria"/>
                                <w:lang w:val="fr-FR"/>
                              </w:rPr>
                              <w:t>2918</w:t>
                            </w:r>
                          </w:p>
                          <w:p w14:paraId="10D2E2D4" w14:textId="3456A0CB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2078A8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078A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4196</w:t>
                            </w:r>
                          </w:p>
                          <w:p w14:paraId="0554AA8C" w14:textId="56B9C8C8" w:rsidR="00DC25CD" w:rsidRPr="00800E9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800E9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800E9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800E9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800E92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proofErr w:type="spellEnd"/>
                            <w:r w:rsidR="00866DFA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800E9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BAA01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478D7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2A4E6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418B79F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83C6C" w:rsidRP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2EDD1206" w14:textId="3D7CA87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D82C1C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D82C1C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82C1C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GVO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  <w:proofErr w:type="spellEnd"/>
                          </w:p>
                          <w:p w14:paraId="02AB3584" w14:textId="03FC6C6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800E92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DC8C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800E92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800E9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800E92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800E92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800E92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800E92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800E9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2BF3CC18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2078A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V01017A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6A7383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2078A8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078A8">
                        <w:rPr>
                          <w:rFonts w:ascii="Cambria" w:hAnsi="Cambria"/>
                          <w:lang w:val="fr-FR"/>
                        </w:rPr>
                        <w:t>2918</w:t>
                      </w:r>
                    </w:p>
                    <w:p w14:paraId="10D2E2D4" w14:textId="3456A0CB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proofErr w:type="spellEnd"/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2078A8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078A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4196</w:t>
                      </w:r>
                    </w:p>
                    <w:p w14:paraId="0554AA8C" w14:textId="56B9C8C8" w:rsidR="00DC25CD" w:rsidRPr="00800E9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800E92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800E92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800E92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800E9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800E9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800E9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800E92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proofErr w:type="spellEnd"/>
                      <w:r w:rsidR="00866DFA" w:rsidRPr="00800E92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800E92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800E9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800E92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BAA01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478D7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lang w:val="fr-FR"/>
                        </w:rPr>
                        <w:t>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2A4E6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418B79F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83C6C" w:rsidRP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2EDD1206" w14:textId="3D7CA87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D82C1C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D82C1C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82C1C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GVO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  <w:proofErr w:type="spellEnd"/>
                    </w:p>
                    <w:p w14:paraId="02AB3584" w14:textId="03FC6C6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800E92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AB277" w14:textId="77777777" w:rsidR="007931F1" w:rsidRDefault="007931F1" w:rsidP="005D45E1">
      <w:pPr>
        <w:spacing w:after="0" w:line="240" w:lineRule="auto"/>
      </w:pPr>
      <w:r>
        <w:separator/>
      </w:r>
    </w:p>
  </w:endnote>
  <w:endnote w:type="continuationSeparator" w:id="0">
    <w:p w14:paraId="570847F8" w14:textId="77777777" w:rsidR="007931F1" w:rsidRDefault="007931F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FD54" w14:textId="77777777" w:rsidR="00D82C1C" w:rsidRDefault="00D82C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1A5B21" w14:textId="77777777" w:rsidR="00D82C1C" w:rsidRPr="00D82C1C" w:rsidRDefault="00D82C1C" w:rsidP="00D82C1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82C1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D26C612" w14:textId="77777777" w:rsidR="00D82C1C" w:rsidRPr="00D82C1C" w:rsidRDefault="00D82C1C" w:rsidP="00D82C1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82C1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82C1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82C1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82C1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3898C83" w14:textId="77777777" w:rsidR="00D82C1C" w:rsidRPr="00D82C1C" w:rsidRDefault="00D82C1C" w:rsidP="00D82C1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82C1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620D80F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B1A5B21" w14:textId="77777777" w:rsidR="00D82C1C" w:rsidRPr="00D82C1C" w:rsidRDefault="00D82C1C" w:rsidP="00D82C1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82C1C">
                      <w:rPr>
                        <w:lang w:val="en-GB"/>
                      </w:rPr>
                      <w:t>Alibrianza srl - Camavin</w:t>
                    </w:r>
                  </w:p>
                  <w:p w14:paraId="7D26C612" w14:textId="77777777" w:rsidR="00D82C1C" w:rsidRPr="00D82C1C" w:rsidRDefault="00D82C1C" w:rsidP="00D82C1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82C1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82C1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82C1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82C1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3898C83" w14:textId="77777777" w:rsidR="00D82C1C" w:rsidRPr="00D82C1C" w:rsidRDefault="00D82C1C" w:rsidP="00D82C1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82C1C">
                      <w:rPr>
                        <w:lang w:val="en-GB"/>
                      </w:rPr>
                      <w:t>Tel. +39 039 9202121</w:t>
                    </w:r>
                  </w:p>
                  <w:p w14:paraId="6CDEF1F6" w14:textId="620D80F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854D9" w14:textId="77777777" w:rsidR="00D82C1C" w:rsidRDefault="00D82C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13C65" w14:textId="77777777" w:rsidR="007931F1" w:rsidRDefault="007931F1" w:rsidP="005D45E1">
      <w:pPr>
        <w:spacing w:after="0" w:line="240" w:lineRule="auto"/>
      </w:pPr>
      <w:r>
        <w:separator/>
      </w:r>
    </w:p>
  </w:footnote>
  <w:footnote w:type="continuationSeparator" w:id="0">
    <w:p w14:paraId="75BE27C0" w14:textId="77777777" w:rsidR="007931F1" w:rsidRDefault="007931F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40FFB" w14:textId="77777777" w:rsidR="00D82C1C" w:rsidRDefault="00D82C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57A68D4E" w:rsidR="005D45E1" w:rsidRDefault="005F47A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4AB6F63" wp14:editId="76563FD8">
          <wp:simplePos x="0" y="0"/>
          <wp:positionH relativeFrom="column">
            <wp:posOffset>2172335</wp:posOffset>
          </wp:positionH>
          <wp:positionV relativeFrom="paragraph">
            <wp:posOffset>151765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528922874" name="Immagine 1528922874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922874" name="Immagine 1528922874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41C9C" w14:textId="77777777" w:rsidR="00D82C1C" w:rsidRDefault="00D82C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F1BD7"/>
    <w:rsid w:val="001106F8"/>
    <w:rsid w:val="00116AC9"/>
    <w:rsid w:val="0013015B"/>
    <w:rsid w:val="001369C1"/>
    <w:rsid w:val="001659BE"/>
    <w:rsid w:val="001723F8"/>
    <w:rsid w:val="001777D4"/>
    <w:rsid w:val="00197130"/>
    <w:rsid w:val="001A4DCA"/>
    <w:rsid w:val="001D4A8D"/>
    <w:rsid w:val="001F3F53"/>
    <w:rsid w:val="0020395E"/>
    <w:rsid w:val="002078A8"/>
    <w:rsid w:val="002207EE"/>
    <w:rsid w:val="002565B6"/>
    <w:rsid w:val="00257F1E"/>
    <w:rsid w:val="00266E18"/>
    <w:rsid w:val="0027425C"/>
    <w:rsid w:val="00283C6C"/>
    <w:rsid w:val="002A4E6B"/>
    <w:rsid w:val="002A7550"/>
    <w:rsid w:val="003126F2"/>
    <w:rsid w:val="00372AE7"/>
    <w:rsid w:val="003909FE"/>
    <w:rsid w:val="003A7200"/>
    <w:rsid w:val="003B5A5C"/>
    <w:rsid w:val="003D3FFE"/>
    <w:rsid w:val="003F31F2"/>
    <w:rsid w:val="004127F3"/>
    <w:rsid w:val="00425FD5"/>
    <w:rsid w:val="004B1D59"/>
    <w:rsid w:val="004C0CB9"/>
    <w:rsid w:val="004C1146"/>
    <w:rsid w:val="0051476C"/>
    <w:rsid w:val="00541489"/>
    <w:rsid w:val="00563627"/>
    <w:rsid w:val="00564819"/>
    <w:rsid w:val="00567035"/>
    <w:rsid w:val="005C2732"/>
    <w:rsid w:val="005D2725"/>
    <w:rsid w:val="005D45E1"/>
    <w:rsid w:val="005D4D46"/>
    <w:rsid w:val="005D79AD"/>
    <w:rsid w:val="005F47AB"/>
    <w:rsid w:val="00614C28"/>
    <w:rsid w:val="00665389"/>
    <w:rsid w:val="00692C9B"/>
    <w:rsid w:val="006A7EBC"/>
    <w:rsid w:val="006B1260"/>
    <w:rsid w:val="006B43F2"/>
    <w:rsid w:val="006D09FD"/>
    <w:rsid w:val="00734C1D"/>
    <w:rsid w:val="00750732"/>
    <w:rsid w:val="00793088"/>
    <w:rsid w:val="007931F1"/>
    <w:rsid w:val="007E04E8"/>
    <w:rsid w:val="00800E92"/>
    <w:rsid w:val="00855D61"/>
    <w:rsid w:val="00866DFA"/>
    <w:rsid w:val="008A4639"/>
    <w:rsid w:val="008B354B"/>
    <w:rsid w:val="008B6CC3"/>
    <w:rsid w:val="00924432"/>
    <w:rsid w:val="00955117"/>
    <w:rsid w:val="009969A0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54FDD"/>
    <w:rsid w:val="00A73693"/>
    <w:rsid w:val="00AC4C4F"/>
    <w:rsid w:val="00B34C04"/>
    <w:rsid w:val="00B67706"/>
    <w:rsid w:val="00B8101E"/>
    <w:rsid w:val="00B84EEF"/>
    <w:rsid w:val="00BB1A08"/>
    <w:rsid w:val="00BD3C47"/>
    <w:rsid w:val="00C40DC0"/>
    <w:rsid w:val="00CD07D3"/>
    <w:rsid w:val="00CE2BF6"/>
    <w:rsid w:val="00CF3009"/>
    <w:rsid w:val="00CF5D68"/>
    <w:rsid w:val="00D0097D"/>
    <w:rsid w:val="00D16867"/>
    <w:rsid w:val="00D25303"/>
    <w:rsid w:val="00D82C1C"/>
    <w:rsid w:val="00D83630"/>
    <w:rsid w:val="00DC25CD"/>
    <w:rsid w:val="00DD0BAE"/>
    <w:rsid w:val="00DF4F4B"/>
    <w:rsid w:val="00E00306"/>
    <w:rsid w:val="00E5179D"/>
    <w:rsid w:val="00EB0B4F"/>
    <w:rsid w:val="00EE281D"/>
    <w:rsid w:val="00EF2B73"/>
    <w:rsid w:val="00EF563B"/>
    <w:rsid w:val="00EF612B"/>
    <w:rsid w:val="00EF62AB"/>
    <w:rsid w:val="00F264C4"/>
    <w:rsid w:val="00F86F76"/>
    <w:rsid w:val="00F923A8"/>
    <w:rsid w:val="00F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2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2024-02-29T15:40:00Z</cp:lastPrinted>
  <dcterms:created xsi:type="dcterms:W3CDTF">2024-08-01T14:20:00Z</dcterms:created>
  <dcterms:modified xsi:type="dcterms:W3CDTF">2026-10-16T10:26:00Z</dcterms:modified>
</cp:coreProperties>
</file>