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F4F46" w14:textId="7442F42B" w:rsidR="000D1FCD" w:rsidRDefault="002F233D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F02ABF" wp14:editId="099A2255">
                <wp:simplePos x="0" y="0"/>
                <wp:positionH relativeFrom="column">
                  <wp:posOffset>2174240</wp:posOffset>
                </wp:positionH>
                <wp:positionV relativeFrom="paragraph">
                  <wp:posOffset>5382260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745CDD" id="Rettangolo 13" o:spid="_x0000_s1026" style="position:absolute;margin-left:171.2pt;margin-top:423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HxM4jjgAAAADAEAAA8AAAAAAAAAAAAAAAAA3AQAAGRycy9kb3ducmV2LnhtbFBLBQYAAAAABAAE&#10;APMAAADpBQAAAAA=&#10;" fillcolor="#760000" strokecolor="#812727" strokeweight="1pt"/>
            </w:pict>
          </mc:Fallback>
        </mc:AlternateContent>
      </w:r>
      <w:r w:rsidR="00D667E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3CF973" wp14:editId="42621000">
                <wp:simplePos x="0" y="0"/>
                <wp:positionH relativeFrom="column">
                  <wp:posOffset>1431290</wp:posOffset>
                </wp:positionH>
                <wp:positionV relativeFrom="paragraph">
                  <wp:posOffset>3153410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FF7BD" id="Meno 8" o:spid="_x0000_s1026" style="position:absolute;margin-left:112.7pt;margin-top:248.3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5/RnVu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A14AB4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D5B90CC" wp14:editId="56F4AC4F">
            <wp:simplePos x="0" y="0"/>
            <wp:positionH relativeFrom="column">
              <wp:posOffset>-252730</wp:posOffset>
            </wp:positionH>
            <wp:positionV relativeFrom="paragraph">
              <wp:posOffset>334010</wp:posOffset>
            </wp:positionV>
            <wp:extent cx="2036445" cy="6570980"/>
            <wp:effectExtent l="0" t="0" r="1905" b="127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6445" cy="6570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09719A" wp14:editId="70580CFD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F74343" wp14:editId="4549088E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AEB57" w14:textId="60951AA2" w:rsidR="005D45E1" w:rsidRPr="002F233D" w:rsidRDefault="00A14AB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F23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MERLOT IGP</w:t>
                            </w:r>
                            <w:r w:rsidR="001E0D00" w:rsidRPr="002F23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ORGANIC</w:t>
                            </w:r>
                            <w:r w:rsidR="003B291E" w:rsidRPr="002F23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2A7550" w:rsidRPr="002F23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692C9B" w:rsidRPr="002F23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–</w:t>
                            </w:r>
                            <w:r w:rsidR="003B291E" w:rsidRPr="002F23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1E0D00" w:rsidRPr="002F23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MADRETERRA</w:t>
                            </w:r>
                          </w:p>
                          <w:p w14:paraId="4C433AA7" w14:textId="77777777" w:rsidR="005D45E1" w:rsidRPr="002F233D" w:rsidRDefault="005D45E1" w:rsidP="005D45E1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4A2DEE89" w14:textId="1F02FD44" w:rsidR="005D45E1" w:rsidRPr="002F233D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2F233D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Grape</w:t>
                            </w:r>
                            <w:r w:rsidR="005D45E1" w:rsidRPr="002F233D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A14AB4" w:rsidRPr="002F233D">
                              <w:rPr>
                                <w:rFonts w:ascii="Cambria" w:hAnsi="Cambria"/>
                                <w:lang w:val="en-GB"/>
                              </w:rPr>
                              <w:t>Merlot</w:t>
                            </w:r>
                            <w:r w:rsidR="00054E9B" w:rsidRPr="002F233D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75955" w:rsidRPr="002F233D">
                              <w:rPr>
                                <w:rFonts w:ascii="Cambria" w:hAnsi="Cambria"/>
                                <w:lang w:val="en-GB"/>
                              </w:rPr>
                              <w:t>10</w:t>
                            </w:r>
                            <w:r w:rsidR="00054E9B" w:rsidRPr="002F233D">
                              <w:rPr>
                                <w:rFonts w:ascii="Cambria" w:hAnsi="Cambria"/>
                                <w:lang w:val="en-GB"/>
                              </w:rPr>
                              <w:t>0%</w:t>
                            </w:r>
                          </w:p>
                          <w:p w14:paraId="5F24DDC0" w14:textId="2753203F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A14AB4">
                              <w:rPr>
                                <w:rFonts w:ascii="Cambria" w:hAnsi="Cambria"/>
                                <w:lang w:val="en-GB"/>
                              </w:rPr>
                              <w:t>4,5</w:t>
                            </w:r>
                          </w:p>
                          <w:p w14:paraId="245C02BE" w14:textId="64ABEBE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475955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8E1ED64" w14:textId="4546E4E0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767A6">
                              <w:rPr>
                                <w:rFonts w:ascii="Cambria" w:hAnsi="Cambria"/>
                                <w:lang w:val="en-GB"/>
                              </w:rPr>
                              <w:t>4,9</w:t>
                            </w:r>
                          </w:p>
                          <w:p w14:paraId="0E5D0247" w14:textId="771D2FD5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767A6">
                              <w:rPr>
                                <w:rFonts w:ascii="Cambria" w:hAnsi="Cambria"/>
                                <w:lang w:val="en-GB"/>
                              </w:rPr>
                              <w:t>5,4</w:t>
                            </w:r>
                          </w:p>
                          <w:p w14:paraId="212D1578" w14:textId="0A9BD265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599D4E7F" w14:textId="6D5109A8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E0D00" w:rsidRPr="001E0D00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the </w:t>
                            </w:r>
                            <w:r w:rsidR="00D667EC">
                              <w:rPr>
                                <w:rFonts w:ascii="Cambria" w:hAnsi="Cambria"/>
                                <w:lang w:val="en-GB"/>
                              </w:rPr>
                              <w:t xml:space="preserve">area of </w:t>
                            </w:r>
                            <w:proofErr w:type="spellStart"/>
                            <w:r w:rsidR="00D667EC">
                              <w:rPr>
                                <w:rFonts w:ascii="Cambria" w:hAnsi="Cambria"/>
                                <w:lang w:val="en-GB"/>
                              </w:rPr>
                              <w:t>Fauma</w:t>
                            </w:r>
                            <w:proofErr w:type="spellEnd"/>
                            <w:r w:rsidR="00D667EC">
                              <w:rPr>
                                <w:rFonts w:ascii="Cambria" w:hAnsi="Cambria"/>
                                <w:lang w:val="en-GB"/>
                              </w:rPr>
                              <w:t xml:space="preserve"> / </w:t>
                            </w:r>
                            <w:proofErr w:type="spellStart"/>
                            <w:r w:rsidR="00D667EC">
                              <w:rPr>
                                <w:rFonts w:ascii="Cambria" w:hAnsi="Cambria"/>
                                <w:lang w:val="en-GB"/>
                              </w:rPr>
                              <w:t>Realmonte</w:t>
                            </w:r>
                            <w:proofErr w:type="spellEnd"/>
                            <w:r w:rsidR="00D667EC">
                              <w:rPr>
                                <w:rFonts w:ascii="Cambria" w:hAnsi="Cambria"/>
                                <w:lang w:val="en-GB"/>
                              </w:rPr>
                              <w:t xml:space="preserve"> - </w:t>
                            </w:r>
                            <w:r w:rsidR="001E0D00" w:rsidRPr="001E0D00">
                              <w:rPr>
                                <w:rFonts w:ascii="Cambria" w:hAnsi="Cambria"/>
                                <w:lang w:val="en-GB"/>
                              </w:rPr>
                              <w:t>Province of Agrigento - Sicily</w:t>
                            </w:r>
                          </w:p>
                          <w:p w14:paraId="02D936EE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621D054D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E6147B3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450857A6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7675DD2A" w14:textId="4224ED2E" w:rsidR="001E0D0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EA3D69" w:rsidRPr="00E2543B">
                              <w:rPr>
                                <w:rFonts w:ascii="Cambria" w:hAnsi="Cambria"/>
                                <w:lang w:val="en-GB"/>
                              </w:rPr>
                              <w:t xml:space="preserve">In steel tanks at a controlled temperature </w:t>
                            </w:r>
                          </w:p>
                          <w:p w14:paraId="5455B331" w14:textId="079033EE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667EC">
                              <w:rPr>
                                <w:rFonts w:ascii="Cambria" w:hAnsi="Cambria"/>
                                <w:lang w:val="en-GB"/>
                              </w:rPr>
                              <w:t xml:space="preserve">At least </w:t>
                            </w:r>
                            <w:r w:rsidR="00EA3D69">
                              <w:rPr>
                                <w:rFonts w:ascii="Cambria" w:hAnsi="Cambria"/>
                                <w:lang w:val="en-GB"/>
                              </w:rPr>
                              <w:t>6 months</w:t>
                            </w:r>
                            <w:r w:rsidR="00D667EC">
                              <w:rPr>
                                <w:rFonts w:ascii="Cambria" w:hAnsi="Cambria"/>
                                <w:lang w:val="en-GB"/>
                              </w:rPr>
                              <w:t xml:space="preserve"> in steel</w:t>
                            </w:r>
                          </w:p>
                          <w:p w14:paraId="65821E36" w14:textId="62EC680A" w:rsidR="003B291E" w:rsidRDefault="00D667EC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12000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279FFDCD" w14:textId="0516698C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A3D69">
                              <w:rPr>
                                <w:rFonts w:ascii="Cambria" w:hAnsi="Cambria"/>
                                <w:lang w:val="en-GB"/>
                              </w:rPr>
                              <w:t>Deep and brilliant red</w:t>
                            </w:r>
                          </w:p>
                          <w:p w14:paraId="3FD86A87" w14:textId="317647F6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667EC">
                              <w:rPr>
                                <w:rFonts w:ascii="Cambria" w:hAnsi="Cambria"/>
                                <w:lang w:val="en-GB"/>
                              </w:rPr>
                              <w:t xml:space="preserve">Fruity and deep with elegant notes of plums and spices </w:t>
                            </w:r>
                          </w:p>
                          <w:p w14:paraId="0DD9C5C2" w14:textId="7F1CAA58" w:rsidR="001E0D00" w:rsidRPr="00EA3D69" w:rsidRDefault="00D25303" w:rsidP="00E2543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A3D69">
                              <w:rPr>
                                <w:rFonts w:ascii="Cambria" w:hAnsi="Cambria"/>
                                <w:lang w:val="en-GB"/>
                              </w:rPr>
                              <w:t>Warm and complex with a long-lasting finish</w:t>
                            </w:r>
                          </w:p>
                          <w:p w14:paraId="3B12BD69" w14:textId="77777777" w:rsidR="00A14AB4" w:rsidRPr="00A453D5" w:rsidRDefault="00A14AB4" w:rsidP="00E2543B">
                            <w:pPr>
                              <w:spacing w:after="80"/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5E7F6D2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EF4983A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880BCEB" w14:textId="3EAE1B7A" w:rsidR="00A54178" w:rsidRPr="00A453D5" w:rsidRDefault="00EA3D69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Best enjoyed with </w:t>
                            </w:r>
                            <w:r w:rsidR="00D667EC">
                              <w:rPr>
                                <w:rFonts w:ascii="Cambria" w:hAnsi="Cambria"/>
                                <w:lang w:val="en-GB"/>
                              </w:rPr>
                              <w:t>savoury starters, cold cuts and grilled meat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6DDC40A9" w14:textId="3AC14C6F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7434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29AEB57" w14:textId="60951AA2" w:rsidR="005D45E1" w:rsidRPr="002F233D" w:rsidRDefault="00A14AB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2F233D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MERLOT IGP</w:t>
                      </w:r>
                      <w:r w:rsidR="001E0D00" w:rsidRPr="002F233D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ORGANIC</w:t>
                      </w:r>
                      <w:r w:rsidR="003B291E" w:rsidRPr="002F233D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2A7550" w:rsidRPr="002F233D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692C9B" w:rsidRPr="002F233D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–</w:t>
                      </w:r>
                      <w:r w:rsidR="003B291E" w:rsidRPr="002F233D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1E0D00" w:rsidRPr="002F233D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MADRETERRA</w:t>
                      </w:r>
                    </w:p>
                    <w:p w14:paraId="4C433AA7" w14:textId="77777777" w:rsidR="005D45E1" w:rsidRPr="002F233D" w:rsidRDefault="005D45E1" w:rsidP="005D45E1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4A2DEE89" w14:textId="1F02FD44" w:rsidR="005D45E1" w:rsidRPr="002F233D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2F233D">
                        <w:rPr>
                          <w:rFonts w:ascii="Cambria" w:hAnsi="Cambria"/>
                          <w:b/>
                          <w:lang w:val="en-GB"/>
                        </w:rPr>
                        <w:t>Grape</w:t>
                      </w:r>
                      <w:r w:rsidR="005D45E1" w:rsidRPr="002F233D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A14AB4" w:rsidRPr="002F233D">
                        <w:rPr>
                          <w:rFonts w:ascii="Cambria" w:hAnsi="Cambria"/>
                          <w:lang w:val="en-GB"/>
                        </w:rPr>
                        <w:t>Merlot</w:t>
                      </w:r>
                      <w:r w:rsidR="00054E9B" w:rsidRPr="002F233D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75955" w:rsidRPr="002F233D">
                        <w:rPr>
                          <w:rFonts w:ascii="Cambria" w:hAnsi="Cambria"/>
                          <w:lang w:val="en-GB"/>
                        </w:rPr>
                        <w:t>10</w:t>
                      </w:r>
                      <w:r w:rsidR="00054E9B" w:rsidRPr="002F233D">
                        <w:rPr>
                          <w:rFonts w:ascii="Cambria" w:hAnsi="Cambria"/>
                          <w:lang w:val="en-GB"/>
                        </w:rPr>
                        <w:t>0%</w:t>
                      </w:r>
                    </w:p>
                    <w:p w14:paraId="5F24DDC0" w14:textId="2753203F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A14AB4">
                        <w:rPr>
                          <w:rFonts w:ascii="Cambria" w:hAnsi="Cambria"/>
                          <w:lang w:val="en-GB"/>
                        </w:rPr>
                        <w:t>4,5</w:t>
                      </w:r>
                    </w:p>
                    <w:p w14:paraId="245C02BE" w14:textId="64ABEBE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475955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8E1ED64" w14:textId="4546E4E0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767A6">
                        <w:rPr>
                          <w:rFonts w:ascii="Cambria" w:hAnsi="Cambria"/>
                          <w:lang w:val="en-GB"/>
                        </w:rPr>
                        <w:t>4,9</w:t>
                      </w:r>
                    </w:p>
                    <w:p w14:paraId="0E5D0247" w14:textId="771D2FD5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767A6">
                        <w:rPr>
                          <w:rFonts w:ascii="Cambria" w:hAnsi="Cambria"/>
                          <w:lang w:val="en-GB"/>
                        </w:rPr>
                        <w:t>5,4</w:t>
                      </w:r>
                    </w:p>
                    <w:p w14:paraId="212D1578" w14:textId="0A9BD265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599D4E7F" w14:textId="6D5109A8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E0D00" w:rsidRPr="001E0D00">
                        <w:rPr>
                          <w:rFonts w:ascii="Cambria" w:hAnsi="Cambria"/>
                          <w:lang w:val="en-GB"/>
                        </w:rPr>
                        <w:t xml:space="preserve">Vineyards in the </w:t>
                      </w:r>
                      <w:r w:rsidR="00D667EC">
                        <w:rPr>
                          <w:rFonts w:ascii="Cambria" w:hAnsi="Cambria"/>
                          <w:lang w:val="en-GB"/>
                        </w:rPr>
                        <w:t xml:space="preserve">area of </w:t>
                      </w:r>
                      <w:proofErr w:type="spellStart"/>
                      <w:r w:rsidR="00D667EC">
                        <w:rPr>
                          <w:rFonts w:ascii="Cambria" w:hAnsi="Cambria"/>
                          <w:lang w:val="en-GB"/>
                        </w:rPr>
                        <w:t>Fauma</w:t>
                      </w:r>
                      <w:proofErr w:type="spellEnd"/>
                      <w:r w:rsidR="00D667EC">
                        <w:rPr>
                          <w:rFonts w:ascii="Cambria" w:hAnsi="Cambria"/>
                          <w:lang w:val="en-GB"/>
                        </w:rPr>
                        <w:t xml:space="preserve"> / </w:t>
                      </w:r>
                      <w:proofErr w:type="spellStart"/>
                      <w:r w:rsidR="00D667EC">
                        <w:rPr>
                          <w:rFonts w:ascii="Cambria" w:hAnsi="Cambria"/>
                          <w:lang w:val="en-GB"/>
                        </w:rPr>
                        <w:t>Realmonte</w:t>
                      </w:r>
                      <w:proofErr w:type="spellEnd"/>
                      <w:r w:rsidR="00D667EC">
                        <w:rPr>
                          <w:rFonts w:ascii="Cambria" w:hAnsi="Cambria"/>
                          <w:lang w:val="en-GB"/>
                        </w:rPr>
                        <w:t xml:space="preserve"> - </w:t>
                      </w:r>
                      <w:r w:rsidR="001E0D00" w:rsidRPr="001E0D00">
                        <w:rPr>
                          <w:rFonts w:ascii="Cambria" w:hAnsi="Cambria"/>
                          <w:lang w:val="en-GB"/>
                        </w:rPr>
                        <w:t>Province of Agrigento - Sicily</w:t>
                      </w:r>
                    </w:p>
                    <w:p w14:paraId="02D936EE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621D054D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E6147B3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450857A6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7675DD2A" w14:textId="4224ED2E" w:rsidR="001E0D00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EA3D69" w:rsidRPr="00E2543B">
                        <w:rPr>
                          <w:rFonts w:ascii="Cambria" w:hAnsi="Cambria"/>
                          <w:lang w:val="en-GB"/>
                        </w:rPr>
                        <w:t xml:space="preserve">In steel tanks at a controlled temperature </w:t>
                      </w:r>
                    </w:p>
                    <w:p w14:paraId="5455B331" w14:textId="079033EE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667EC">
                        <w:rPr>
                          <w:rFonts w:ascii="Cambria" w:hAnsi="Cambria"/>
                          <w:lang w:val="en-GB"/>
                        </w:rPr>
                        <w:t xml:space="preserve">At least </w:t>
                      </w:r>
                      <w:r w:rsidR="00EA3D69">
                        <w:rPr>
                          <w:rFonts w:ascii="Cambria" w:hAnsi="Cambria"/>
                          <w:lang w:val="en-GB"/>
                        </w:rPr>
                        <w:t>6 months</w:t>
                      </w:r>
                      <w:r w:rsidR="00D667EC">
                        <w:rPr>
                          <w:rFonts w:ascii="Cambria" w:hAnsi="Cambria"/>
                          <w:lang w:val="en-GB"/>
                        </w:rPr>
                        <w:t xml:space="preserve"> in steel</w:t>
                      </w:r>
                    </w:p>
                    <w:p w14:paraId="65821E36" w14:textId="62EC680A" w:rsidR="003B291E" w:rsidRDefault="00D667EC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12000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kg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279FFDCD" w14:textId="0516698C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A3D69">
                        <w:rPr>
                          <w:rFonts w:ascii="Cambria" w:hAnsi="Cambria"/>
                          <w:lang w:val="en-GB"/>
                        </w:rPr>
                        <w:t>Deep and brilliant red</w:t>
                      </w:r>
                    </w:p>
                    <w:p w14:paraId="3FD86A87" w14:textId="317647F6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667EC">
                        <w:rPr>
                          <w:rFonts w:ascii="Cambria" w:hAnsi="Cambria"/>
                          <w:lang w:val="en-GB"/>
                        </w:rPr>
                        <w:t xml:space="preserve">Fruity and deep with elegant notes of plums and spices </w:t>
                      </w:r>
                    </w:p>
                    <w:p w14:paraId="0DD9C5C2" w14:textId="7F1CAA58" w:rsidR="001E0D00" w:rsidRPr="00EA3D69" w:rsidRDefault="00D25303" w:rsidP="00E2543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A3D69">
                        <w:rPr>
                          <w:rFonts w:ascii="Cambria" w:hAnsi="Cambria"/>
                          <w:lang w:val="en-GB"/>
                        </w:rPr>
                        <w:t>Warm and complex with a long-lasting finish</w:t>
                      </w:r>
                    </w:p>
                    <w:p w14:paraId="3B12BD69" w14:textId="77777777" w:rsidR="00A14AB4" w:rsidRPr="00A453D5" w:rsidRDefault="00A14AB4" w:rsidP="00E2543B">
                      <w:pPr>
                        <w:spacing w:after="80"/>
                        <w:rPr>
                          <w:noProof/>
                          <w:lang w:val="en-GB" w:eastAsia="it-IT"/>
                        </w:rPr>
                      </w:pPr>
                    </w:p>
                    <w:p w14:paraId="35E7F6D2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EF4983A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880BCEB" w14:textId="3EAE1B7A" w:rsidR="00A54178" w:rsidRPr="00A453D5" w:rsidRDefault="00EA3D69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 xml:space="preserve">Best enjoyed with </w:t>
                      </w:r>
                      <w:r w:rsidR="00D667EC">
                        <w:rPr>
                          <w:rFonts w:ascii="Cambria" w:hAnsi="Cambria"/>
                          <w:lang w:val="en-GB"/>
                        </w:rPr>
                        <w:t>savoury starters, cold cuts and grilled meat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6DDC40A9" w14:textId="3AC14C6F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4E12BD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BF4057B" wp14:editId="5E940F21">
            <wp:simplePos x="0" y="0"/>
            <wp:positionH relativeFrom="column">
              <wp:posOffset>-186690</wp:posOffset>
            </wp:positionH>
            <wp:positionV relativeFrom="paragraph">
              <wp:posOffset>191135</wp:posOffset>
            </wp:positionV>
            <wp:extent cx="2033905" cy="6562725"/>
            <wp:effectExtent l="0" t="0" r="4445" b="952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3905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28854B" wp14:editId="118E6B6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FBA5FFA" wp14:editId="4C00B756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90201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73EC04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D63041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AA0A4D9" w14:textId="592D6678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252C8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27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FE0DF0A" w14:textId="49DB0935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1E0D00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4225B8">
                              <w:rPr>
                                <w:rFonts w:ascii="Cambria" w:hAnsi="Cambria"/>
                                <w:lang w:val="fr-FR"/>
                              </w:rPr>
                              <w:t>683</w:t>
                            </w:r>
                          </w:p>
                          <w:p w14:paraId="30D9640A" w14:textId="1706D886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1E0D0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4225B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607</w:t>
                            </w:r>
                          </w:p>
                          <w:p w14:paraId="1EDFB292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06D243D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4B813671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371274C1" w14:textId="08933662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C8528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A15D293" w14:textId="3ABA9BD5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  </w:t>
                            </w:r>
                            <w:r w:rsidR="003B291E">
                              <w:rPr>
                                <w:rFonts w:ascii="Cambria" w:hAnsi="Cambria"/>
                                <w:lang w:val="fr-FR"/>
                              </w:rPr>
                              <w:t>10</w:t>
                            </w:r>
                            <w:r w:rsidR="00C85289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123C2FAA" w14:textId="753075E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B767A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7,2</w:t>
                            </w:r>
                          </w:p>
                          <w:p w14:paraId="29FD5391" w14:textId="08C6C498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D667EC">
                              <w:rPr>
                                <w:rFonts w:ascii="Cambria" w:hAnsi="Cambria"/>
                                <w:lang w:val="fr-FR"/>
                              </w:rPr>
                              <w:t xml:space="preserve"> 775</w:t>
                            </w:r>
                          </w:p>
                          <w:p w14:paraId="767BAE1A" w14:textId="77777777" w:rsidR="00DC25CD" w:rsidRPr="002F233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1D2FFC7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16AB312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4089D0C2" w14:textId="2BCD3466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.02.2024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A5FFA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3290201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73EC04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D63041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AA0A4D9" w14:textId="592D6678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252C8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27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FE0DF0A" w14:textId="49DB0935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proofErr w:type="spellStart"/>
                      <w:r w:rsidRPr="00D25303">
                        <w:rPr>
                          <w:rFonts w:ascii="Cambria" w:hAnsi="Cambria"/>
                          <w:lang w:val="fr-FR"/>
                        </w:rPr>
                        <w:t>bottle</w:t>
                      </w:r>
                      <w:proofErr w:type="spellEnd"/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1E0D00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4225B8">
                        <w:rPr>
                          <w:rFonts w:ascii="Cambria" w:hAnsi="Cambria"/>
                          <w:lang w:val="fr-FR"/>
                        </w:rPr>
                        <w:t>683</w:t>
                      </w:r>
                    </w:p>
                    <w:p w14:paraId="30D9640A" w14:textId="1706D886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1E0D0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4225B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607</w:t>
                      </w:r>
                    </w:p>
                    <w:p w14:paraId="1EDFB292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06D243D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4B813671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371274C1" w14:textId="08933662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C8528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A15D293" w14:textId="3ABA9BD5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proofErr w:type="spellStart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   </w:t>
                      </w:r>
                      <w:r w:rsidR="003B291E">
                        <w:rPr>
                          <w:rFonts w:ascii="Cambria" w:hAnsi="Cambria"/>
                          <w:lang w:val="fr-FR"/>
                        </w:rPr>
                        <w:t>10</w:t>
                      </w:r>
                      <w:r w:rsidR="00C85289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123C2FAA" w14:textId="753075E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B767A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7,2</w:t>
                      </w:r>
                    </w:p>
                    <w:p w14:paraId="29FD5391" w14:textId="08C6C498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proofErr w:type="spellStart"/>
                      <w:r w:rsidRPr="00692C9B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D667EC">
                        <w:rPr>
                          <w:rFonts w:ascii="Cambria" w:hAnsi="Cambria"/>
                          <w:lang w:val="fr-FR"/>
                        </w:rPr>
                        <w:t xml:space="preserve"> 775</w:t>
                      </w:r>
                    </w:p>
                    <w:p w14:paraId="767BAE1A" w14:textId="77777777" w:rsidR="00DC25CD" w:rsidRPr="002F233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1D2FFC7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16AB312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4089D0C2" w14:textId="2BCD3466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692C9B">
                        <w:rPr>
                          <w:rFonts w:ascii="Cambria" w:hAnsi="Cambria"/>
                          <w:lang w:val="en-GB"/>
                        </w:rPr>
                        <w:t>Revisione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 01. 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0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.02.2024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0045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EF709" w14:textId="77777777" w:rsidR="00C46C1C" w:rsidRDefault="00C46C1C" w:rsidP="005D45E1">
      <w:pPr>
        <w:spacing w:after="0" w:line="240" w:lineRule="auto"/>
      </w:pPr>
      <w:r>
        <w:separator/>
      </w:r>
    </w:p>
  </w:endnote>
  <w:endnote w:type="continuationSeparator" w:id="0">
    <w:p w14:paraId="33B8A599" w14:textId="77777777" w:rsidR="00C46C1C" w:rsidRDefault="00C46C1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161E4" w14:textId="77777777" w:rsidR="00041CA0" w:rsidRDefault="00041CA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7DC4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DC388CD" wp14:editId="1163F42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BFAD5E" w14:textId="77777777" w:rsidR="00041CA0" w:rsidRPr="00041CA0" w:rsidRDefault="00041CA0" w:rsidP="00041CA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41CA0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096AC74E" w14:textId="77777777" w:rsidR="00041CA0" w:rsidRPr="00041CA0" w:rsidRDefault="00041CA0" w:rsidP="00041CA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41CA0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041CA0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041CA0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041CA0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06CB687" w14:textId="77777777" w:rsidR="00041CA0" w:rsidRPr="00041CA0" w:rsidRDefault="00041CA0" w:rsidP="00041CA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41CA0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D6BE35C" w14:textId="28AAC120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C388C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9BFAD5E" w14:textId="77777777" w:rsidR="00041CA0" w:rsidRPr="00041CA0" w:rsidRDefault="00041CA0" w:rsidP="00041CA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41CA0">
                      <w:rPr>
                        <w:lang w:val="en-GB"/>
                      </w:rPr>
                      <w:t>Alibrianza srl - Camavin</w:t>
                    </w:r>
                  </w:p>
                  <w:p w14:paraId="096AC74E" w14:textId="77777777" w:rsidR="00041CA0" w:rsidRPr="00041CA0" w:rsidRDefault="00041CA0" w:rsidP="00041CA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41CA0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041CA0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041CA0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041CA0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06CB687" w14:textId="77777777" w:rsidR="00041CA0" w:rsidRPr="00041CA0" w:rsidRDefault="00041CA0" w:rsidP="00041CA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41CA0">
                      <w:rPr>
                        <w:lang w:val="en-GB"/>
                      </w:rPr>
                      <w:t>Tel. +39 039 9202121</w:t>
                    </w:r>
                  </w:p>
                  <w:p w14:paraId="6D6BE35C" w14:textId="28AAC120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A8618" w14:textId="77777777" w:rsidR="00041CA0" w:rsidRDefault="00041CA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75AB0" w14:textId="77777777" w:rsidR="00C46C1C" w:rsidRDefault="00C46C1C" w:rsidP="005D45E1">
      <w:pPr>
        <w:spacing w:after="0" w:line="240" w:lineRule="auto"/>
      </w:pPr>
      <w:r>
        <w:separator/>
      </w:r>
    </w:p>
  </w:footnote>
  <w:footnote w:type="continuationSeparator" w:id="0">
    <w:p w14:paraId="30F6E91A" w14:textId="77777777" w:rsidR="00C46C1C" w:rsidRDefault="00C46C1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94E0E" w14:textId="77777777" w:rsidR="00041CA0" w:rsidRDefault="00041CA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C562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5A8E5BC" wp14:editId="4E8FBACA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7DE1D" w14:textId="77777777" w:rsidR="00041CA0" w:rsidRDefault="00041CA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45CF"/>
    <w:rsid w:val="00015BA1"/>
    <w:rsid w:val="00041CA0"/>
    <w:rsid w:val="000541D7"/>
    <w:rsid w:val="00054E9B"/>
    <w:rsid w:val="00075225"/>
    <w:rsid w:val="000D1FCD"/>
    <w:rsid w:val="001106F8"/>
    <w:rsid w:val="0013015B"/>
    <w:rsid w:val="001723F8"/>
    <w:rsid w:val="001D4A8D"/>
    <w:rsid w:val="001E0D00"/>
    <w:rsid w:val="001F3F53"/>
    <w:rsid w:val="002156F8"/>
    <w:rsid w:val="00252C8F"/>
    <w:rsid w:val="00257F1E"/>
    <w:rsid w:val="002A7550"/>
    <w:rsid w:val="002F233D"/>
    <w:rsid w:val="003126F2"/>
    <w:rsid w:val="003B291E"/>
    <w:rsid w:val="003C2E72"/>
    <w:rsid w:val="004225B8"/>
    <w:rsid w:val="00425FD5"/>
    <w:rsid w:val="00475955"/>
    <w:rsid w:val="004B1D59"/>
    <w:rsid w:val="0051476C"/>
    <w:rsid w:val="00567035"/>
    <w:rsid w:val="005C2732"/>
    <w:rsid w:val="005D45E1"/>
    <w:rsid w:val="00692C9B"/>
    <w:rsid w:val="006B43F2"/>
    <w:rsid w:val="007101ED"/>
    <w:rsid w:val="00734FF1"/>
    <w:rsid w:val="00793088"/>
    <w:rsid w:val="0079317F"/>
    <w:rsid w:val="00801E07"/>
    <w:rsid w:val="00866DFA"/>
    <w:rsid w:val="009545F2"/>
    <w:rsid w:val="00A14AB4"/>
    <w:rsid w:val="00A41ACB"/>
    <w:rsid w:val="00A453D5"/>
    <w:rsid w:val="00A532C1"/>
    <w:rsid w:val="00A54178"/>
    <w:rsid w:val="00A73693"/>
    <w:rsid w:val="00B767A6"/>
    <w:rsid w:val="00B8101E"/>
    <w:rsid w:val="00B84EEF"/>
    <w:rsid w:val="00BB1A08"/>
    <w:rsid w:val="00BD08CE"/>
    <w:rsid w:val="00C13E6D"/>
    <w:rsid w:val="00C40DC0"/>
    <w:rsid w:val="00C46C1C"/>
    <w:rsid w:val="00C85289"/>
    <w:rsid w:val="00CD07D3"/>
    <w:rsid w:val="00CF3009"/>
    <w:rsid w:val="00D16867"/>
    <w:rsid w:val="00D25303"/>
    <w:rsid w:val="00D667EC"/>
    <w:rsid w:val="00D83630"/>
    <w:rsid w:val="00DB286D"/>
    <w:rsid w:val="00DC25CD"/>
    <w:rsid w:val="00DC5635"/>
    <w:rsid w:val="00E2543B"/>
    <w:rsid w:val="00E5179D"/>
    <w:rsid w:val="00EA3D69"/>
    <w:rsid w:val="00EE281D"/>
    <w:rsid w:val="00EF62AB"/>
    <w:rsid w:val="00F640FB"/>
    <w:rsid w:val="00F86F76"/>
    <w:rsid w:val="00FC5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F975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041C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19</cp:revision>
  <cp:lastPrinted>2023-11-03T16:08:00Z</cp:lastPrinted>
  <dcterms:created xsi:type="dcterms:W3CDTF">2023-12-19T12:38:00Z</dcterms:created>
  <dcterms:modified xsi:type="dcterms:W3CDTF">2026-10-16T15:18:00Z</dcterms:modified>
</cp:coreProperties>
</file>