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6287500D" w:rsidR="000D1FCD" w:rsidRDefault="005375B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6282B055">
                <wp:simplePos x="0" y="0"/>
                <wp:positionH relativeFrom="column">
                  <wp:posOffset>2189480</wp:posOffset>
                </wp:positionH>
                <wp:positionV relativeFrom="paragraph">
                  <wp:posOffset>5226050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2BD0F" id="Rettangolo 13" o:spid="_x0000_s1026" style="position:absolute;margin-left:172.4pt;margin-top:411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4q2UbfAAAADAEAAA8AAABkcnMvZG93bnJldi54bWxMj81OwzAQhO9IvIO1SNyoXaegKsSp&#10;oKIHpF4oiLMbb5OosR1sNz9vz/YEx50dzXxTbCbbsQFDbL1TsFwIYOgqb1pXK/j63D2sgcWkndGd&#10;d6hgxgib8vam0Lnxo/vA4ZBqRiEu5lpBk1Kfcx6rBq2OC9+jo9/JB6sTnaHmJuiRwm3HpRBP3OrW&#10;UUOje9w2WJ0PF6sA43beza/h1M4/YdjzUb7v376Vur+bXp6BJZzSnxmu+IQOJTEd/cWZyDoF2WpF&#10;6EnBWmY06uoQ8pGkI0mZkMDLgv8fUf4C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HirZRt8AAAAMAQAADwAAAAAAAAAAAAAAAADcBAAAZHJzL2Rvd25yZXYueG1sUEsFBgAAAAAEAAQA&#10;8wAAAOgFAAAAAA==&#10;" fillcolor="#760000" strokecolor="#812727" strokeweight="1pt"/>
            </w:pict>
          </mc:Fallback>
        </mc:AlternateContent>
      </w:r>
      <w:r w:rsidR="00E2543B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7522EE32">
            <wp:simplePos x="0" y="0"/>
            <wp:positionH relativeFrom="column">
              <wp:posOffset>-10160</wp:posOffset>
            </wp:positionH>
            <wp:positionV relativeFrom="paragraph">
              <wp:posOffset>114935</wp:posOffset>
            </wp:positionV>
            <wp:extent cx="1958340" cy="6903720"/>
            <wp:effectExtent l="0" t="0" r="381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690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7BB8FC7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767D2F08" w:rsidR="005D45E1" w:rsidRPr="00242283" w:rsidRDefault="005375B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4228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SYRAH IGP</w:t>
                            </w:r>
                            <w:r w:rsidR="003B291E" w:rsidRPr="0024228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2A7550" w:rsidRPr="0024228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24228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3B291E" w:rsidRPr="0024228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24228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MOMENTI</w:t>
                            </w:r>
                          </w:p>
                          <w:p w14:paraId="4C433AA7" w14:textId="77777777" w:rsidR="005D45E1" w:rsidRPr="00242283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A2DEE89" w14:textId="05057D98" w:rsidR="005D45E1" w:rsidRPr="00242283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4228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242283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375B5" w:rsidRPr="00242283">
                              <w:rPr>
                                <w:rFonts w:ascii="Cambria" w:hAnsi="Cambria"/>
                                <w:lang w:val="en-GB"/>
                              </w:rPr>
                              <w:t>Syrah</w:t>
                            </w:r>
                            <w:r w:rsidR="00054E9B" w:rsidRPr="00242283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5955" w:rsidRPr="00242283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054E9B" w:rsidRPr="00242283">
                              <w:rPr>
                                <w:rFonts w:ascii="Cambria" w:hAnsi="Cambria"/>
                                <w:lang w:val="en-GB"/>
                              </w:rPr>
                              <w:t>0%</w:t>
                            </w:r>
                          </w:p>
                          <w:p w14:paraId="5F24DDC0" w14:textId="3D0784A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5375B5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245C02BE" w14:textId="53E8C14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2D7EAF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E1ED64" w14:textId="270099B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375B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5375B5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E5D0247" w14:textId="237B9BCF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5375B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09F14C9E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5955" w:rsidRPr="00475955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2CFBB4AF" w14:textId="009B624F" w:rsidR="005375B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375B5" w:rsidRPr="005375B5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at a controlled temperature </w:t>
                            </w:r>
                          </w:p>
                          <w:p w14:paraId="5455B331" w14:textId="61A71D83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4FBB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5375B5" w:rsidRPr="005375B5">
                              <w:rPr>
                                <w:rFonts w:ascii="Cambria" w:hAnsi="Cambria"/>
                                <w:lang w:val="en-GB"/>
                              </w:rPr>
                              <w:t>6 months in stainless steel</w:t>
                            </w:r>
                          </w:p>
                          <w:p w14:paraId="65821E36" w14:textId="5517C80E" w:rsidR="003B291E" w:rsidRDefault="004C4FBB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79FFDCD" w14:textId="3CAB6862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375B5" w:rsidRPr="005375B5">
                              <w:rPr>
                                <w:rFonts w:ascii="Cambria" w:hAnsi="Cambria"/>
                                <w:lang w:val="en-GB"/>
                              </w:rPr>
                              <w:t>Intensive red with purple reflections</w:t>
                            </w:r>
                          </w:p>
                          <w:p w14:paraId="3FD86A87" w14:textId="3D31372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375B5" w:rsidRPr="005375B5">
                              <w:rPr>
                                <w:rFonts w:ascii="Cambria" w:hAnsi="Cambria"/>
                                <w:lang w:val="en-GB"/>
                              </w:rPr>
                              <w:t>Pleasant notes of wild berries and violets</w:t>
                            </w:r>
                          </w:p>
                          <w:p w14:paraId="0787E7EC" w14:textId="6EB72A8E" w:rsidR="00E2543B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375B5" w:rsidRPr="005375B5">
                              <w:rPr>
                                <w:rFonts w:ascii="Cambria" w:hAnsi="Cambria"/>
                                <w:lang w:val="en-GB"/>
                              </w:rPr>
                              <w:t>Full-bodied and deep, round and smooth on the finis</w:t>
                            </w:r>
                            <w:r w:rsidR="005375B5">
                              <w:rPr>
                                <w:rFonts w:ascii="Cambria" w:hAnsi="Cambria"/>
                                <w:lang w:val="en-GB"/>
                              </w:rPr>
                              <w:t>h</w:t>
                            </w:r>
                          </w:p>
                          <w:p w14:paraId="4B2BE9DA" w14:textId="77777777" w:rsidR="005375B5" w:rsidRPr="00A453D5" w:rsidRDefault="005375B5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353A6A15" w:rsidR="00A54178" w:rsidRPr="00A453D5" w:rsidRDefault="005375B5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375B5">
                              <w:rPr>
                                <w:rFonts w:ascii="Cambria" w:hAnsi="Cambria"/>
                                <w:lang w:val="en-GB"/>
                              </w:rPr>
                              <w:t>Best enjoyed with stewed meat, venison and spicy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2B8742CF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767D2F08" w:rsidR="005D45E1" w:rsidRPr="00242283" w:rsidRDefault="005375B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24228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SYRAH IGP</w:t>
                      </w:r>
                      <w:r w:rsidR="003B291E" w:rsidRPr="0024228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2A7550" w:rsidRPr="0024228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24228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3B291E" w:rsidRPr="0024228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24228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MOMENTI</w:t>
                      </w:r>
                    </w:p>
                    <w:p w14:paraId="4C433AA7" w14:textId="77777777" w:rsidR="005D45E1" w:rsidRPr="00242283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A2DEE89" w14:textId="05057D98" w:rsidR="005D45E1" w:rsidRPr="00242283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242283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242283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375B5" w:rsidRPr="00242283">
                        <w:rPr>
                          <w:rFonts w:ascii="Cambria" w:hAnsi="Cambria"/>
                          <w:lang w:val="en-GB"/>
                        </w:rPr>
                        <w:t>Syrah</w:t>
                      </w:r>
                      <w:r w:rsidR="00054E9B" w:rsidRPr="00242283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5955" w:rsidRPr="00242283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054E9B" w:rsidRPr="00242283">
                        <w:rPr>
                          <w:rFonts w:ascii="Cambria" w:hAnsi="Cambria"/>
                          <w:lang w:val="en-GB"/>
                        </w:rPr>
                        <w:t>0%</w:t>
                      </w:r>
                    </w:p>
                    <w:p w14:paraId="5F24DDC0" w14:textId="3D0784A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5375B5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245C02BE" w14:textId="53E8C14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2D7EAF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E1ED64" w14:textId="270099B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375B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5375B5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E5D0247" w14:textId="237B9BCF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5375B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09F14C9E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5955" w:rsidRPr="00475955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2CFBB4AF" w14:textId="009B624F" w:rsidR="005375B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375B5" w:rsidRPr="005375B5">
                        <w:rPr>
                          <w:rFonts w:ascii="Cambria" w:hAnsi="Cambria"/>
                          <w:lang w:val="en-GB"/>
                        </w:rPr>
                        <w:t xml:space="preserve">In steel tanks at a controlled temperature </w:t>
                      </w:r>
                    </w:p>
                    <w:p w14:paraId="5455B331" w14:textId="61A71D83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4FBB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5375B5" w:rsidRPr="005375B5">
                        <w:rPr>
                          <w:rFonts w:ascii="Cambria" w:hAnsi="Cambria"/>
                          <w:lang w:val="en-GB"/>
                        </w:rPr>
                        <w:t>6 months in stainless steel</w:t>
                      </w:r>
                    </w:p>
                    <w:p w14:paraId="65821E36" w14:textId="5517C80E" w:rsidR="003B291E" w:rsidRDefault="004C4FBB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79FFDCD" w14:textId="3CAB6862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375B5" w:rsidRPr="005375B5">
                        <w:rPr>
                          <w:rFonts w:ascii="Cambria" w:hAnsi="Cambria"/>
                          <w:lang w:val="en-GB"/>
                        </w:rPr>
                        <w:t>Intensive red with purple reflections</w:t>
                      </w:r>
                    </w:p>
                    <w:p w14:paraId="3FD86A87" w14:textId="3D31372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375B5" w:rsidRPr="005375B5">
                        <w:rPr>
                          <w:rFonts w:ascii="Cambria" w:hAnsi="Cambria"/>
                          <w:lang w:val="en-GB"/>
                        </w:rPr>
                        <w:t>Pleasant notes of wild berries and violets</w:t>
                      </w:r>
                    </w:p>
                    <w:p w14:paraId="0787E7EC" w14:textId="6EB72A8E" w:rsidR="00E2543B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375B5" w:rsidRPr="005375B5">
                        <w:rPr>
                          <w:rFonts w:ascii="Cambria" w:hAnsi="Cambria"/>
                          <w:lang w:val="en-GB"/>
                        </w:rPr>
                        <w:t>Full-bodied and deep, round and smooth on the finis</w:t>
                      </w:r>
                      <w:r w:rsidR="005375B5">
                        <w:rPr>
                          <w:rFonts w:ascii="Cambria" w:hAnsi="Cambria"/>
                          <w:lang w:val="en-GB"/>
                        </w:rPr>
                        <w:t>h</w:t>
                      </w:r>
                    </w:p>
                    <w:p w14:paraId="4B2BE9DA" w14:textId="77777777" w:rsidR="005375B5" w:rsidRPr="00A453D5" w:rsidRDefault="005375B5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353A6A15" w:rsidR="00A54178" w:rsidRPr="00A453D5" w:rsidRDefault="005375B5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375B5">
                        <w:rPr>
                          <w:rFonts w:ascii="Cambria" w:hAnsi="Cambria"/>
                          <w:lang w:val="en-GB"/>
                        </w:rPr>
                        <w:t>Best enjoyed with stewed meat, venison and spicy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2B8742CF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753A62F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4E1E229E">
            <wp:simplePos x="0" y="0"/>
            <wp:positionH relativeFrom="column">
              <wp:posOffset>-635</wp:posOffset>
            </wp:positionH>
            <wp:positionV relativeFrom="paragraph">
              <wp:posOffset>67310</wp:posOffset>
            </wp:positionV>
            <wp:extent cx="1948815" cy="6871970"/>
            <wp:effectExtent l="0" t="0" r="0" b="508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815" cy="687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4286D78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5375B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34D83CEC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375B5">
                              <w:rPr>
                                <w:rFonts w:ascii="Cambria" w:hAnsi="Cambria"/>
                                <w:lang w:val="fr-FR"/>
                              </w:rPr>
                              <w:t>1362</w:t>
                            </w:r>
                          </w:p>
                          <w:p w14:paraId="30D9640A" w14:textId="0378D8B4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5375B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1379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0893366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852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ABA9BD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</w:t>
                            </w:r>
                            <w:r w:rsidR="00C85289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7652FC1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C4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4C4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9FD5391" w14:textId="3E1305D8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4C4FB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4C4FBB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67BAE1A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2BCD346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.02.2024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4286D78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5375B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34D83CEC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375B5">
                        <w:rPr>
                          <w:rFonts w:ascii="Cambria" w:hAnsi="Cambria"/>
                          <w:lang w:val="fr-FR"/>
                        </w:rPr>
                        <w:t>1362</w:t>
                      </w:r>
                    </w:p>
                    <w:p w14:paraId="30D9640A" w14:textId="0378D8B4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5375B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1379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0893366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852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ABA9BD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</w:t>
                      </w:r>
                      <w:r w:rsidR="00C85289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7652FC1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C4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4C4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9FD5391" w14:textId="3E1305D8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4C4FB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4C4FBB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67BAE1A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2BCD346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.02.2024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534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9D42" w14:textId="77777777" w:rsidR="00D832A7" w:rsidRDefault="00D832A7" w:rsidP="005D45E1">
      <w:pPr>
        <w:spacing w:after="0" w:line="240" w:lineRule="auto"/>
      </w:pPr>
      <w:r>
        <w:separator/>
      </w:r>
    </w:p>
  </w:endnote>
  <w:endnote w:type="continuationSeparator" w:id="0">
    <w:p w14:paraId="5D04A29C" w14:textId="77777777" w:rsidR="00D832A7" w:rsidRDefault="00D832A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0324" w14:textId="77777777" w:rsidR="00242283" w:rsidRDefault="002422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69DE2C" w14:textId="77777777" w:rsidR="00242283" w:rsidRPr="00242283" w:rsidRDefault="00242283" w:rsidP="0024228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4228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67D380C" w14:textId="77777777" w:rsidR="00242283" w:rsidRPr="00242283" w:rsidRDefault="00242283" w:rsidP="0024228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4228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4228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4228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4228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CDBD3B8" w14:textId="77777777" w:rsidR="00242283" w:rsidRPr="00242283" w:rsidRDefault="00242283" w:rsidP="0024228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4228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D6BE35C" w14:textId="53C5CD8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669DE2C" w14:textId="77777777" w:rsidR="00242283" w:rsidRPr="00242283" w:rsidRDefault="00242283" w:rsidP="0024228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42283">
                      <w:rPr>
                        <w:lang w:val="en-GB"/>
                      </w:rPr>
                      <w:t>Alibrianza srl - Camavin</w:t>
                    </w:r>
                  </w:p>
                  <w:p w14:paraId="067D380C" w14:textId="77777777" w:rsidR="00242283" w:rsidRPr="00242283" w:rsidRDefault="00242283" w:rsidP="0024228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4228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4228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4228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4228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CDBD3B8" w14:textId="77777777" w:rsidR="00242283" w:rsidRPr="00242283" w:rsidRDefault="00242283" w:rsidP="0024228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42283">
                      <w:rPr>
                        <w:lang w:val="en-GB"/>
                      </w:rPr>
                      <w:t>Tel. +39 039 9202121</w:t>
                    </w:r>
                  </w:p>
                  <w:p w14:paraId="6D6BE35C" w14:textId="53C5CD8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953D8" w14:textId="77777777" w:rsidR="00242283" w:rsidRDefault="002422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E069B" w14:textId="77777777" w:rsidR="00D832A7" w:rsidRDefault="00D832A7" w:rsidP="005D45E1">
      <w:pPr>
        <w:spacing w:after="0" w:line="240" w:lineRule="auto"/>
      </w:pPr>
      <w:r>
        <w:separator/>
      </w:r>
    </w:p>
  </w:footnote>
  <w:footnote w:type="continuationSeparator" w:id="0">
    <w:p w14:paraId="5E1B4EDC" w14:textId="77777777" w:rsidR="00D832A7" w:rsidRDefault="00D832A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1339" w14:textId="77777777" w:rsidR="00242283" w:rsidRDefault="0024228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A5E25" w14:textId="77777777" w:rsidR="00242283" w:rsidRDefault="0024228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5225"/>
    <w:rsid w:val="000D1FCD"/>
    <w:rsid w:val="001106F8"/>
    <w:rsid w:val="0013015B"/>
    <w:rsid w:val="001723F8"/>
    <w:rsid w:val="001D4A8D"/>
    <w:rsid w:val="001F3F53"/>
    <w:rsid w:val="00230B5D"/>
    <w:rsid w:val="00242283"/>
    <w:rsid w:val="00257F1E"/>
    <w:rsid w:val="002A7550"/>
    <w:rsid w:val="002D7EAF"/>
    <w:rsid w:val="003126F2"/>
    <w:rsid w:val="0035347C"/>
    <w:rsid w:val="003B291E"/>
    <w:rsid w:val="003B3624"/>
    <w:rsid w:val="003E225F"/>
    <w:rsid w:val="00425FD5"/>
    <w:rsid w:val="00475955"/>
    <w:rsid w:val="004B1D59"/>
    <w:rsid w:val="004C4FBB"/>
    <w:rsid w:val="0051476C"/>
    <w:rsid w:val="005375B5"/>
    <w:rsid w:val="00567035"/>
    <w:rsid w:val="005C2732"/>
    <w:rsid w:val="005D45E1"/>
    <w:rsid w:val="00692C9B"/>
    <w:rsid w:val="006B43F2"/>
    <w:rsid w:val="00793088"/>
    <w:rsid w:val="0079317F"/>
    <w:rsid w:val="00866DFA"/>
    <w:rsid w:val="009545F2"/>
    <w:rsid w:val="00975B60"/>
    <w:rsid w:val="009D68A7"/>
    <w:rsid w:val="00A41ACB"/>
    <w:rsid w:val="00A453D5"/>
    <w:rsid w:val="00A532C1"/>
    <w:rsid w:val="00A54178"/>
    <w:rsid w:val="00A73693"/>
    <w:rsid w:val="00A93A4F"/>
    <w:rsid w:val="00B8101E"/>
    <w:rsid w:val="00B84EEF"/>
    <w:rsid w:val="00BB1A08"/>
    <w:rsid w:val="00BF0715"/>
    <w:rsid w:val="00C13E6D"/>
    <w:rsid w:val="00C40DC0"/>
    <w:rsid w:val="00C85289"/>
    <w:rsid w:val="00CD07D3"/>
    <w:rsid w:val="00CF3009"/>
    <w:rsid w:val="00D16867"/>
    <w:rsid w:val="00D25303"/>
    <w:rsid w:val="00D832A7"/>
    <w:rsid w:val="00D83630"/>
    <w:rsid w:val="00DB286D"/>
    <w:rsid w:val="00DC25CD"/>
    <w:rsid w:val="00E2543B"/>
    <w:rsid w:val="00E5179D"/>
    <w:rsid w:val="00EB4793"/>
    <w:rsid w:val="00EE281D"/>
    <w:rsid w:val="00EF62AB"/>
    <w:rsid w:val="00F54B9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42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2023-12-19T12:38:00Z</dcterms:created>
  <dcterms:modified xsi:type="dcterms:W3CDTF">2026-10-16T15:18:00Z</dcterms:modified>
</cp:coreProperties>
</file>