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41D0B45" w:rsidR="000D1FCD" w:rsidRDefault="00AD597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4FCD49E">
                <wp:simplePos x="0" y="0"/>
                <wp:positionH relativeFrom="column">
                  <wp:posOffset>2174240</wp:posOffset>
                </wp:positionH>
                <wp:positionV relativeFrom="paragraph">
                  <wp:posOffset>5622925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0F2FB" id="Rettangolo 13" o:spid="_x0000_s1026" style="position:absolute;margin-left:171.2pt;margin-top:442.7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Ocfv2XgAAAADAEAAA8AAABkcnMvZG93bnJldi54bWxMj8tOwzAQRfdI/IM1SOyog/tQmsap&#10;oKILpG4oiLUbT5OIeBxsN4+/x13R5dw5unMm346mZT0631iS8DxLgCGVVjdUSfj63D+lwHxQpFVr&#10;CSVM6GFb3N/lKtN2oA/sj6FisYR8piTUIXQZ576s0Sg/sx1S3J2tMyrE0VVcOzXEctNykSQrblRD&#10;8UKtOtzVWP4cL0YC+t20n17duZl+XX/gg3g/vH1L+fgwvmyABRzDPwxX/agORXQ62Qtpz1oJ84VY&#10;RFRCmi6XwK5EIuYxOsVoLVbAi5zfPlH8AQ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Ocfv2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4DEE0F6C" wp14:editId="67DA9390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97380" cy="6953885"/>
            <wp:effectExtent l="0" t="0" r="7620" b="0"/>
            <wp:wrapSquare wrapText="bothSides"/>
            <wp:docPr id="3" name="Immagine 3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8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190BA30">
                <wp:simplePos x="0" y="0"/>
                <wp:positionH relativeFrom="column">
                  <wp:posOffset>1420495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9B2D1" id="Meno 8" o:spid="_x0000_s1026" style="position:absolute;margin-left:111.8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hzv3t8AAAAMAQAADwAAAGRycy9kb3ducmV2LnhtbEyPwW7CMAyG75P2DpEn7TKNtKWjqDRF&#10;ExIndhiw3U1j2mqNUzWBdm+/cBpH//70+3OxnkwnrjS41rKCeBaBIK6sbrlW8HXcvi5BOI+ssbNM&#10;Cn7Jwbp8fCgw13bkPV0PvhahhF2OChrv+1xKVzVk0M1sTxx2ZzsY9GEcaqkHHEO56WQSRQtpsOVw&#10;ocGeNg1VP4eLUbBZLl54X1lMPs03bTHbjcePnVLPT9P7CoSnyf/DcNMP6lAGp5O9sHaiU5Ak8yyg&#10;Ct6iNAZxI+I0DdEpRPM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6&#10;HO/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19406A6B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7D473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VALLCHIARA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023675B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3A2A6DD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037B9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6E8969E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7,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6FCD24D5" w14:textId="080CEBA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0DFB1E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 nell’area di Manduria e Sava (Taranto)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72256AE0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tradizionale macerazione e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breve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fermentazione a temperatura controllata </w:t>
                            </w:r>
                          </w:p>
                          <w:p w14:paraId="2AB59843" w14:textId="248622C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Almeno 6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 in serbatoi di acciaio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00ED955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3536CBC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 xml:space="preserve">Fruttato, intenso, con note di prugne e ciliegie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3A40DE0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Complesso, piacevole e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vellutato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32E7A52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8031C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1229B6A4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Eccellente con piatti 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di carne, pollame e formaggio stagionato</w:t>
                            </w:r>
                            <w:r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6B7E708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19406A6B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7D473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VALLCHIARA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023675B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055840">
                        <w:rPr>
                          <w:rFonts w:ascii="Cambria" w:hAnsi="Cambria"/>
                        </w:rPr>
                        <w:t>4</w:t>
                      </w:r>
                      <w:r w:rsidR="00643881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3A2A6DD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B037B9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6E8969E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7,</w:t>
                      </w:r>
                      <w:r w:rsidR="00AD597C">
                        <w:rPr>
                          <w:rFonts w:ascii="Cambria" w:hAnsi="Cambria"/>
                        </w:rPr>
                        <w:t>2</w:t>
                      </w:r>
                    </w:p>
                    <w:p w14:paraId="6FCD24D5" w14:textId="080CEBA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>6,0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0DFB1E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 nell’area di Manduria e Sava (Taranto)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72256AE0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tradizionale macerazione e </w:t>
                      </w:r>
                      <w:r w:rsidR="00AD597C">
                        <w:rPr>
                          <w:rFonts w:ascii="Cambria" w:hAnsi="Cambria"/>
                        </w:rPr>
                        <w:t xml:space="preserve">breve </w:t>
                      </w:r>
                      <w:r w:rsidR="00055840">
                        <w:rPr>
                          <w:rFonts w:ascii="Cambria" w:hAnsi="Cambria"/>
                        </w:rPr>
                        <w:t xml:space="preserve">fermentazione a temperatura controllata </w:t>
                      </w:r>
                    </w:p>
                    <w:p w14:paraId="2AB59843" w14:textId="248622C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>Almeno 6</w:t>
                      </w:r>
                      <w:r w:rsidR="00055840">
                        <w:rPr>
                          <w:rFonts w:ascii="Cambria" w:hAnsi="Cambria"/>
                        </w:rPr>
                        <w:t xml:space="preserve"> mesi</w:t>
                      </w:r>
                      <w:r w:rsidR="00AD597C">
                        <w:rPr>
                          <w:rFonts w:ascii="Cambria" w:hAnsi="Cambria"/>
                        </w:rPr>
                        <w:t xml:space="preserve"> in serbatoi di acciaio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00ED955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3536CBC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D597C">
                        <w:rPr>
                          <w:rFonts w:ascii="Cambria" w:hAnsi="Cambria"/>
                        </w:rPr>
                        <w:t xml:space="preserve">Fruttato, intenso, con note di prugne e ciliegie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3A40DE0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Complesso, piacevole e </w:t>
                      </w:r>
                      <w:r w:rsidR="00AD597C">
                        <w:rPr>
                          <w:rFonts w:ascii="Cambria" w:hAnsi="Cambria"/>
                        </w:rPr>
                        <w:t>vellutato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32E7A52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8031C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1229B6A4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Eccellente con piatti </w:t>
                      </w:r>
                      <w:r w:rsidR="00AD597C">
                        <w:rPr>
                          <w:rFonts w:ascii="Cambria" w:hAnsi="Cambria"/>
                        </w:rPr>
                        <w:t>di carne, pollame e formaggio stagionato</w:t>
                      </w:r>
                      <w:r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6B7E708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26418C1D" w:rsidR="005C2732" w:rsidRDefault="00AD597C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BA90B01" wp14:editId="303DA8AC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97380" cy="6953885"/>
            <wp:effectExtent l="0" t="0" r="7620" b="0"/>
            <wp:wrapSquare wrapText="bothSides"/>
            <wp:docPr id="501532304" name="Immagine 501532304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32304" name="Immagine 501532304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635746B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B737A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5ACB0955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AD597C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00</w:t>
                            </w:r>
                            <w:r w:rsidR="00AD597C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680F155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D597C">
                              <w:rPr>
                                <w:rFonts w:ascii="Cambria" w:hAnsi="Cambria"/>
                              </w:rPr>
                              <w:t>3182</w:t>
                            </w:r>
                          </w:p>
                          <w:p w14:paraId="3E2205E4" w14:textId="397FADC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AD597C">
                              <w:rPr>
                                <w:rFonts w:ascii="Cambria" w:hAnsi="Cambria"/>
                                <w:highlight w:val="lightGray"/>
                              </w:rPr>
                              <w:t>3199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39EA539D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B037B9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5ACB0955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AD597C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00</w:t>
                      </w:r>
                      <w:r w:rsidR="00AD597C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680F155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D597C">
                        <w:rPr>
                          <w:rFonts w:ascii="Cambria" w:hAnsi="Cambria"/>
                        </w:rPr>
                        <w:t>3182</w:t>
                      </w:r>
                    </w:p>
                    <w:p w14:paraId="3E2205E4" w14:textId="397FADC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AD597C">
                        <w:rPr>
                          <w:rFonts w:ascii="Cambria" w:hAnsi="Cambria"/>
                          <w:highlight w:val="lightGray"/>
                        </w:rPr>
                        <w:t>3199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39EA539D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B037B9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E1DC1" w14:textId="77777777" w:rsidR="0010424F" w:rsidRDefault="0010424F" w:rsidP="005D45E1">
      <w:pPr>
        <w:spacing w:after="0" w:line="240" w:lineRule="auto"/>
      </w:pPr>
      <w:r>
        <w:separator/>
      </w:r>
    </w:p>
  </w:endnote>
  <w:endnote w:type="continuationSeparator" w:id="0">
    <w:p w14:paraId="118F33CA" w14:textId="77777777" w:rsidR="0010424F" w:rsidRDefault="0010424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5BCCC" w14:textId="77777777" w:rsidR="006141DD" w:rsidRDefault="006141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7BFD63" w14:textId="77777777" w:rsidR="006141DD" w:rsidRPr="006141DD" w:rsidRDefault="006141DD" w:rsidP="006141D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141DD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7B491FC" w14:textId="77777777" w:rsidR="006141DD" w:rsidRPr="006141DD" w:rsidRDefault="006141DD" w:rsidP="006141D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141DD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141DD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141DD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141DD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5515447" w14:textId="77777777" w:rsidR="006141DD" w:rsidRPr="006141DD" w:rsidRDefault="006141DD" w:rsidP="006141D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141DD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680BD1C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87BFD63" w14:textId="77777777" w:rsidR="006141DD" w:rsidRPr="006141DD" w:rsidRDefault="006141DD" w:rsidP="006141D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141DD">
                      <w:rPr>
                        <w:lang w:val="en-GB"/>
                      </w:rPr>
                      <w:t>Alibrianza srl - Camavin</w:t>
                    </w:r>
                  </w:p>
                  <w:p w14:paraId="37B491FC" w14:textId="77777777" w:rsidR="006141DD" w:rsidRPr="006141DD" w:rsidRDefault="006141DD" w:rsidP="006141D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141DD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141DD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141DD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141DD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5515447" w14:textId="77777777" w:rsidR="006141DD" w:rsidRPr="006141DD" w:rsidRDefault="006141DD" w:rsidP="006141D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141DD">
                      <w:rPr>
                        <w:lang w:val="en-GB"/>
                      </w:rPr>
                      <w:t>Tel. +39 039 9202121</w:t>
                    </w:r>
                  </w:p>
                  <w:p w14:paraId="32D4A064" w14:textId="680BD1C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460BA" w14:textId="77777777" w:rsidR="006141DD" w:rsidRDefault="006141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CEECD" w14:textId="77777777" w:rsidR="0010424F" w:rsidRDefault="0010424F" w:rsidP="005D45E1">
      <w:pPr>
        <w:spacing w:after="0" w:line="240" w:lineRule="auto"/>
      </w:pPr>
      <w:r>
        <w:separator/>
      </w:r>
    </w:p>
  </w:footnote>
  <w:footnote w:type="continuationSeparator" w:id="0">
    <w:p w14:paraId="37DBB8B1" w14:textId="77777777" w:rsidR="0010424F" w:rsidRDefault="0010424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683F" w14:textId="77777777" w:rsidR="006141DD" w:rsidRDefault="006141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1A6DD6F0" w:rsidR="005D45E1" w:rsidRDefault="00AD597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2DB8357" wp14:editId="172DCDAB">
          <wp:simplePos x="0" y="0"/>
          <wp:positionH relativeFrom="column">
            <wp:posOffset>2286000</wp:posOffset>
          </wp:positionH>
          <wp:positionV relativeFrom="paragraph">
            <wp:posOffset>-248285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 descr="Immagine che contiene log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E68B" w14:textId="77777777" w:rsidR="006141DD" w:rsidRDefault="006141D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0424F"/>
    <w:rsid w:val="001106F8"/>
    <w:rsid w:val="001200B1"/>
    <w:rsid w:val="001723F8"/>
    <w:rsid w:val="001D4A8D"/>
    <w:rsid w:val="001F3F53"/>
    <w:rsid w:val="001F4FED"/>
    <w:rsid w:val="00236A01"/>
    <w:rsid w:val="00250416"/>
    <w:rsid w:val="002544BE"/>
    <w:rsid w:val="00257F1E"/>
    <w:rsid w:val="002A7550"/>
    <w:rsid w:val="002D226C"/>
    <w:rsid w:val="002F0962"/>
    <w:rsid w:val="003126F2"/>
    <w:rsid w:val="003D3B82"/>
    <w:rsid w:val="004B1D59"/>
    <w:rsid w:val="004D360A"/>
    <w:rsid w:val="004F63C4"/>
    <w:rsid w:val="0051476C"/>
    <w:rsid w:val="00515731"/>
    <w:rsid w:val="005623EC"/>
    <w:rsid w:val="00567035"/>
    <w:rsid w:val="005C2732"/>
    <w:rsid w:val="005D45E1"/>
    <w:rsid w:val="006141DD"/>
    <w:rsid w:val="00643881"/>
    <w:rsid w:val="006B43F2"/>
    <w:rsid w:val="00744B6D"/>
    <w:rsid w:val="00793088"/>
    <w:rsid w:val="007D4732"/>
    <w:rsid w:val="008031CF"/>
    <w:rsid w:val="0088284E"/>
    <w:rsid w:val="0089495E"/>
    <w:rsid w:val="008C04F5"/>
    <w:rsid w:val="009E67A2"/>
    <w:rsid w:val="00A41ACB"/>
    <w:rsid w:val="00A54178"/>
    <w:rsid w:val="00A73693"/>
    <w:rsid w:val="00AD597C"/>
    <w:rsid w:val="00B037B9"/>
    <w:rsid w:val="00B84EEF"/>
    <w:rsid w:val="00BB1A08"/>
    <w:rsid w:val="00C73636"/>
    <w:rsid w:val="00CD07D3"/>
    <w:rsid w:val="00D16867"/>
    <w:rsid w:val="00D461F4"/>
    <w:rsid w:val="00D61184"/>
    <w:rsid w:val="00DC25CD"/>
    <w:rsid w:val="00E31E3C"/>
    <w:rsid w:val="00E43B9C"/>
    <w:rsid w:val="00E5179D"/>
    <w:rsid w:val="00EE281D"/>
    <w:rsid w:val="00EF62AB"/>
    <w:rsid w:val="00F36688"/>
    <w:rsid w:val="00FA4806"/>
    <w:rsid w:val="00FB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141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2023-12-19T12:39:00Z</dcterms:created>
  <dcterms:modified xsi:type="dcterms:W3CDTF">2026-10-19T09:37:00Z</dcterms:modified>
</cp:coreProperties>
</file>